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DDCD1" w14:textId="77777777" w:rsidR="0020344C" w:rsidRDefault="0020344C" w:rsidP="008F33C3">
      <w:pPr>
        <w:pStyle w:val="ConsPlusNormal"/>
        <w:jc w:val="center"/>
      </w:pPr>
    </w:p>
    <w:p w14:paraId="69BD0F98" w14:textId="77777777" w:rsidR="0020344C" w:rsidRDefault="0020344C" w:rsidP="008F33C3">
      <w:pPr>
        <w:pStyle w:val="ConsPlusNormal"/>
        <w:jc w:val="center"/>
      </w:pPr>
      <w:bookmarkStart w:id="0" w:name="Par605"/>
      <w:bookmarkEnd w:id="0"/>
      <w:r>
        <w:t>ДОГОВОР</w:t>
      </w:r>
    </w:p>
    <w:p w14:paraId="150C39F9" w14:textId="77777777" w:rsidR="0020344C" w:rsidRDefault="0020344C" w:rsidP="008F33C3">
      <w:pPr>
        <w:pStyle w:val="ConsPlusNormal"/>
        <w:jc w:val="center"/>
      </w:pPr>
      <w:r>
        <w:t>водоотведения</w:t>
      </w:r>
    </w:p>
    <w:p w14:paraId="1118D3AF" w14:textId="77777777" w:rsidR="00721864" w:rsidRDefault="00721864" w:rsidP="0020344C">
      <w:pPr>
        <w:pStyle w:val="ConsPlusNonformat"/>
        <w:jc w:val="both"/>
      </w:pPr>
    </w:p>
    <w:p w14:paraId="007DAC55" w14:textId="77777777" w:rsidR="0020344C" w:rsidRPr="00721864" w:rsidRDefault="00721864" w:rsidP="0020344C">
      <w:pPr>
        <w:pStyle w:val="ConsPlusNonformat"/>
        <w:jc w:val="both"/>
        <w:rPr>
          <w:rFonts w:ascii="Times New Roman" w:hAnsi="Times New Roman" w:cs="Times New Roman"/>
          <w:sz w:val="24"/>
          <w:szCs w:val="24"/>
        </w:rPr>
      </w:pPr>
      <w:r w:rsidRPr="00721864">
        <w:rPr>
          <w:rFonts w:ascii="Times New Roman" w:hAnsi="Times New Roman" w:cs="Times New Roman"/>
          <w:sz w:val="24"/>
          <w:szCs w:val="24"/>
        </w:rPr>
        <w:t xml:space="preserve">г. Волосово                          </w:t>
      </w:r>
      <w:r w:rsidR="0020344C" w:rsidRPr="00721864">
        <w:rPr>
          <w:rFonts w:ascii="Times New Roman" w:hAnsi="Times New Roman" w:cs="Times New Roman"/>
          <w:sz w:val="24"/>
          <w:szCs w:val="24"/>
        </w:rPr>
        <w:t xml:space="preserve">              </w:t>
      </w:r>
      <w:r>
        <w:rPr>
          <w:rFonts w:ascii="Times New Roman" w:hAnsi="Times New Roman" w:cs="Times New Roman"/>
          <w:sz w:val="24"/>
          <w:szCs w:val="24"/>
        </w:rPr>
        <w:t xml:space="preserve">                                                   </w:t>
      </w:r>
      <w:r w:rsidR="0020344C" w:rsidRPr="00721864">
        <w:rPr>
          <w:rFonts w:ascii="Times New Roman" w:hAnsi="Times New Roman" w:cs="Times New Roman"/>
          <w:sz w:val="24"/>
          <w:szCs w:val="24"/>
        </w:rPr>
        <w:t xml:space="preserve">  "__" __________ 20__ г.</w:t>
      </w:r>
    </w:p>
    <w:p w14:paraId="7048DE7E" w14:textId="77777777" w:rsidR="0020344C" w:rsidRDefault="00721864" w:rsidP="0020344C">
      <w:pPr>
        <w:pStyle w:val="ConsPlusNonformat"/>
        <w:jc w:val="both"/>
      </w:pPr>
      <w:r>
        <w:t xml:space="preserve">    </w:t>
      </w:r>
    </w:p>
    <w:p w14:paraId="368C68A8" w14:textId="6B5B1C59" w:rsidR="00F73AB9" w:rsidRDefault="00F73AB9" w:rsidP="00F73AB9">
      <w:pPr>
        <w:pStyle w:val="ConsPlusNonformat"/>
        <w:jc w:val="both"/>
      </w:pPr>
      <w:r>
        <w:rPr>
          <w:rFonts w:ascii="Times New Roman" w:eastAsia="Times New Roman" w:hAnsi="Times New Roman" w:cs="Times New Roman"/>
          <w:sz w:val="24"/>
          <w:szCs w:val="24"/>
        </w:rPr>
        <w:tab/>
      </w:r>
      <w:r w:rsidRPr="002F3D6F">
        <w:rPr>
          <w:rFonts w:ascii="Times New Roman" w:eastAsia="Times New Roman" w:hAnsi="Times New Roman" w:cs="Times New Roman"/>
          <w:sz w:val="24"/>
          <w:szCs w:val="24"/>
        </w:rPr>
        <w:t>Общество с ограниченной ответственностью «ЭкоСервис» (ООО ЭкоСервис»),</w:t>
      </w:r>
      <w:r w:rsidR="00721864">
        <w:rPr>
          <w:rFonts w:ascii="Times New Roman" w:eastAsia="Times New Roman" w:hAnsi="Times New Roman" w:cs="Times New Roman"/>
          <w:sz w:val="24"/>
          <w:szCs w:val="24"/>
        </w:rPr>
        <w:t xml:space="preserve"> </w:t>
      </w:r>
      <w:r w:rsidRPr="002F3D6F">
        <w:rPr>
          <w:rFonts w:ascii="Times New Roman" w:eastAsia="Times New Roman" w:hAnsi="Times New Roman" w:cs="Times New Roman"/>
          <w:sz w:val="24"/>
          <w:szCs w:val="24"/>
        </w:rPr>
        <w:t>именуемое в дальнейшем организацией водопроводно-канализационного хозяйства, в лице генерального директора Алексея Викторовича Митрошина, действующего на основании Устава, с одной стороны</w:t>
      </w:r>
      <w:r>
        <w:rPr>
          <w:rFonts w:ascii="Times New Roman" w:eastAsia="Times New Roman" w:hAnsi="Times New Roman" w:cs="Times New Roman"/>
          <w:sz w:val="24"/>
          <w:szCs w:val="24"/>
        </w:rPr>
        <w:t>,</w:t>
      </w:r>
    </w:p>
    <w:p w14:paraId="4397D52A" w14:textId="215B8156" w:rsidR="00F73AB9" w:rsidRPr="00721864" w:rsidRDefault="00F73AB9" w:rsidP="00F73AB9">
      <w:pPr>
        <w:pStyle w:val="ConsPlusNonformat"/>
        <w:jc w:val="both"/>
        <w:rPr>
          <w:rFonts w:ascii="Times New Roman" w:hAnsi="Times New Roman" w:cs="Times New Roman"/>
          <w:sz w:val="24"/>
          <w:szCs w:val="24"/>
        </w:rPr>
      </w:pPr>
      <w:r>
        <w:t xml:space="preserve"> </w:t>
      </w:r>
      <w:r w:rsidRPr="00721864">
        <w:rPr>
          <w:rFonts w:ascii="Times New Roman" w:hAnsi="Times New Roman" w:cs="Times New Roman"/>
          <w:sz w:val="24"/>
          <w:szCs w:val="24"/>
        </w:rPr>
        <w:t>и _______________________________________________________</w:t>
      </w:r>
      <w:r w:rsidR="00966EA4">
        <w:rPr>
          <w:rFonts w:ascii="Times New Roman" w:hAnsi="Times New Roman" w:cs="Times New Roman"/>
          <w:sz w:val="24"/>
          <w:szCs w:val="24"/>
        </w:rPr>
        <w:t>___________________</w:t>
      </w:r>
      <w:r w:rsidRPr="00721864">
        <w:rPr>
          <w:rFonts w:ascii="Times New Roman" w:hAnsi="Times New Roman" w:cs="Times New Roman"/>
          <w:sz w:val="24"/>
          <w:szCs w:val="24"/>
        </w:rPr>
        <w:t>,</w:t>
      </w:r>
    </w:p>
    <w:p w14:paraId="32D987D2" w14:textId="4E7D9596" w:rsidR="00F73AB9" w:rsidRPr="00721864" w:rsidRDefault="00F73AB9" w:rsidP="00966EA4">
      <w:pPr>
        <w:pStyle w:val="ConsPlusNonformat"/>
        <w:jc w:val="center"/>
        <w:rPr>
          <w:rFonts w:ascii="Times New Roman" w:hAnsi="Times New Roman" w:cs="Times New Roman"/>
          <w:sz w:val="24"/>
          <w:szCs w:val="24"/>
        </w:rPr>
      </w:pPr>
      <w:r w:rsidRPr="00721864">
        <w:rPr>
          <w:rFonts w:ascii="Times New Roman" w:hAnsi="Times New Roman" w:cs="Times New Roman"/>
          <w:sz w:val="24"/>
          <w:szCs w:val="24"/>
        </w:rPr>
        <w:t>(наименование организации)</w:t>
      </w:r>
    </w:p>
    <w:p w14:paraId="5E3C5BC7" w14:textId="77777777" w:rsidR="00F73AB9" w:rsidRPr="00721864" w:rsidRDefault="00F73AB9" w:rsidP="00F73AB9">
      <w:pPr>
        <w:pStyle w:val="ConsPlusNonformat"/>
        <w:jc w:val="both"/>
        <w:rPr>
          <w:rFonts w:ascii="Times New Roman" w:hAnsi="Times New Roman" w:cs="Times New Roman"/>
          <w:sz w:val="24"/>
          <w:szCs w:val="24"/>
        </w:rPr>
      </w:pPr>
      <w:r w:rsidRPr="00721864">
        <w:rPr>
          <w:rFonts w:ascii="Times New Roman" w:hAnsi="Times New Roman" w:cs="Times New Roman"/>
          <w:sz w:val="24"/>
          <w:szCs w:val="24"/>
        </w:rPr>
        <w:t>именуемое в дальнейшем абонентом, в лице</w:t>
      </w:r>
    </w:p>
    <w:p w14:paraId="4C99CEFD" w14:textId="42E0710F" w:rsidR="00F73AB9" w:rsidRPr="00721864" w:rsidRDefault="00F73AB9" w:rsidP="00F73AB9">
      <w:pPr>
        <w:pStyle w:val="ConsPlusNonformat"/>
        <w:jc w:val="both"/>
        <w:rPr>
          <w:rFonts w:ascii="Times New Roman" w:hAnsi="Times New Roman" w:cs="Times New Roman"/>
          <w:sz w:val="24"/>
          <w:szCs w:val="24"/>
        </w:rPr>
      </w:pPr>
      <w:r w:rsidRPr="00721864">
        <w:rPr>
          <w:rFonts w:ascii="Times New Roman" w:hAnsi="Times New Roman" w:cs="Times New Roman"/>
          <w:sz w:val="24"/>
          <w:szCs w:val="24"/>
        </w:rPr>
        <w:t>_________________________________________________________________________</w:t>
      </w:r>
      <w:r w:rsidR="00966EA4">
        <w:rPr>
          <w:rFonts w:ascii="Times New Roman" w:hAnsi="Times New Roman" w:cs="Times New Roman"/>
          <w:sz w:val="24"/>
          <w:szCs w:val="24"/>
        </w:rPr>
        <w:t>___</w:t>
      </w:r>
      <w:r w:rsidRPr="00721864">
        <w:rPr>
          <w:rFonts w:ascii="Times New Roman" w:hAnsi="Times New Roman" w:cs="Times New Roman"/>
          <w:sz w:val="24"/>
          <w:szCs w:val="24"/>
        </w:rPr>
        <w:t>_,</w:t>
      </w:r>
    </w:p>
    <w:p w14:paraId="43A696C1" w14:textId="77777777" w:rsidR="00F73AB9" w:rsidRPr="00721864" w:rsidRDefault="00F73AB9" w:rsidP="00721864">
      <w:pPr>
        <w:pStyle w:val="ConsPlusNonformat"/>
        <w:jc w:val="center"/>
        <w:rPr>
          <w:rFonts w:ascii="Times New Roman" w:hAnsi="Times New Roman" w:cs="Times New Roman"/>
          <w:sz w:val="24"/>
          <w:szCs w:val="24"/>
        </w:rPr>
      </w:pPr>
      <w:r w:rsidRPr="00721864">
        <w:rPr>
          <w:rFonts w:ascii="Times New Roman" w:hAnsi="Times New Roman" w:cs="Times New Roman"/>
          <w:sz w:val="24"/>
          <w:szCs w:val="24"/>
        </w:rPr>
        <w:t>(фамилия, имя, отчество, паспортные данные - в случае заключения</w:t>
      </w:r>
    </w:p>
    <w:p w14:paraId="68F23198" w14:textId="77777777" w:rsidR="00F73AB9" w:rsidRPr="00721864" w:rsidRDefault="00F73AB9" w:rsidP="00721864">
      <w:pPr>
        <w:pStyle w:val="ConsPlusNonformat"/>
        <w:jc w:val="center"/>
        <w:rPr>
          <w:rFonts w:ascii="Times New Roman" w:hAnsi="Times New Roman" w:cs="Times New Roman"/>
          <w:sz w:val="24"/>
          <w:szCs w:val="24"/>
        </w:rPr>
      </w:pPr>
      <w:r w:rsidRPr="00721864">
        <w:rPr>
          <w:rFonts w:ascii="Times New Roman" w:hAnsi="Times New Roman" w:cs="Times New Roman"/>
          <w:sz w:val="24"/>
          <w:szCs w:val="24"/>
        </w:rPr>
        <w:t>договора со стороны абонента физическим лицом, наименование</w:t>
      </w:r>
    </w:p>
    <w:p w14:paraId="2E657900" w14:textId="77777777" w:rsidR="00F73AB9" w:rsidRPr="00721864" w:rsidRDefault="00F73AB9" w:rsidP="00721864">
      <w:pPr>
        <w:pStyle w:val="ConsPlusNonformat"/>
        <w:jc w:val="center"/>
        <w:rPr>
          <w:rFonts w:ascii="Times New Roman" w:hAnsi="Times New Roman" w:cs="Times New Roman"/>
          <w:sz w:val="24"/>
          <w:szCs w:val="24"/>
        </w:rPr>
      </w:pPr>
      <w:r w:rsidRPr="00721864">
        <w:rPr>
          <w:rFonts w:ascii="Times New Roman" w:hAnsi="Times New Roman" w:cs="Times New Roman"/>
          <w:sz w:val="24"/>
          <w:szCs w:val="24"/>
        </w:rPr>
        <w:t>должности, фамилия, имя, отчество - в случае заключения договора</w:t>
      </w:r>
    </w:p>
    <w:p w14:paraId="05DFB43E" w14:textId="77777777" w:rsidR="00F73AB9" w:rsidRPr="00721864" w:rsidRDefault="00F73AB9" w:rsidP="00721864">
      <w:pPr>
        <w:pStyle w:val="ConsPlusNonformat"/>
        <w:jc w:val="center"/>
        <w:rPr>
          <w:rFonts w:ascii="Times New Roman" w:hAnsi="Times New Roman" w:cs="Times New Roman"/>
          <w:sz w:val="24"/>
          <w:szCs w:val="24"/>
        </w:rPr>
      </w:pPr>
      <w:r w:rsidRPr="00721864">
        <w:rPr>
          <w:rFonts w:ascii="Times New Roman" w:hAnsi="Times New Roman" w:cs="Times New Roman"/>
          <w:sz w:val="24"/>
          <w:szCs w:val="24"/>
        </w:rPr>
        <w:t>со стороны абонента юридическим лицом)</w:t>
      </w:r>
    </w:p>
    <w:p w14:paraId="72126DAF" w14:textId="375E36EC" w:rsidR="00F73AB9" w:rsidRPr="00721864" w:rsidRDefault="00F73AB9" w:rsidP="00F73AB9">
      <w:pPr>
        <w:pStyle w:val="ConsPlusNonformat"/>
        <w:jc w:val="both"/>
        <w:rPr>
          <w:rFonts w:ascii="Times New Roman" w:hAnsi="Times New Roman" w:cs="Times New Roman"/>
          <w:sz w:val="24"/>
          <w:szCs w:val="24"/>
        </w:rPr>
      </w:pPr>
      <w:proofErr w:type="gramStart"/>
      <w:r w:rsidRPr="00721864">
        <w:rPr>
          <w:rFonts w:ascii="Times New Roman" w:hAnsi="Times New Roman" w:cs="Times New Roman"/>
          <w:sz w:val="24"/>
          <w:szCs w:val="24"/>
        </w:rPr>
        <w:t>действующего</w:t>
      </w:r>
      <w:proofErr w:type="gramEnd"/>
      <w:r w:rsidRPr="00721864">
        <w:rPr>
          <w:rFonts w:ascii="Times New Roman" w:hAnsi="Times New Roman" w:cs="Times New Roman"/>
          <w:sz w:val="24"/>
          <w:szCs w:val="24"/>
        </w:rPr>
        <w:t xml:space="preserve"> на основании ______________________________________________</w:t>
      </w:r>
      <w:r w:rsidR="00966EA4">
        <w:rPr>
          <w:rFonts w:ascii="Times New Roman" w:hAnsi="Times New Roman" w:cs="Times New Roman"/>
          <w:sz w:val="24"/>
          <w:szCs w:val="24"/>
        </w:rPr>
        <w:t>____</w:t>
      </w:r>
      <w:r w:rsidRPr="00721864">
        <w:rPr>
          <w:rFonts w:ascii="Times New Roman" w:hAnsi="Times New Roman" w:cs="Times New Roman"/>
          <w:sz w:val="24"/>
          <w:szCs w:val="24"/>
        </w:rPr>
        <w:t>__,</w:t>
      </w:r>
    </w:p>
    <w:p w14:paraId="4806D77F" w14:textId="77777777" w:rsidR="00F73AB9" w:rsidRPr="00721864" w:rsidRDefault="00F73AB9" w:rsidP="00966EA4">
      <w:pPr>
        <w:pStyle w:val="ConsPlusNonformat"/>
        <w:jc w:val="center"/>
        <w:rPr>
          <w:rFonts w:ascii="Times New Roman" w:hAnsi="Times New Roman" w:cs="Times New Roman"/>
          <w:sz w:val="24"/>
          <w:szCs w:val="24"/>
        </w:rPr>
      </w:pPr>
      <w:r w:rsidRPr="00721864">
        <w:rPr>
          <w:rFonts w:ascii="Times New Roman" w:hAnsi="Times New Roman" w:cs="Times New Roman"/>
          <w:sz w:val="24"/>
          <w:szCs w:val="24"/>
        </w:rPr>
        <w:t>(положение, устав, доверенность -</w:t>
      </w:r>
    </w:p>
    <w:p w14:paraId="498605F8" w14:textId="77777777" w:rsidR="00F73AB9" w:rsidRPr="00721864" w:rsidRDefault="00F73AB9" w:rsidP="00966EA4">
      <w:pPr>
        <w:pStyle w:val="ConsPlusNonformat"/>
        <w:jc w:val="center"/>
        <w:rPr>
          <w:rFonts w:ascii="Times New Roman" w:hAnsi="Times New Roman" w:cs="Times New Roman"/>
          <w:sz w:val="24"/>
          <w:szCs w:val="24"/>
        </w:rPr>
      </w:pPr>
      <w:r w:rsidRPr="00721864">
        <w:rPr>
          <w:rFonts w:ascii="Times New Roman" w:hAnsi="Times New Roman" w:cs="Times New Roman"/>
          <w:sz w:val="24"/>
          <w:szCs w:val="24"/>
        </w:rPr>
        <w:t>указать нужное в случае заключения</w:t>
      </w:r>
    </w:p>
    <w:p w14:paraId="359FC4F9" w14:textId="77777777" w:rsidR="00F73AB9" w:rsidRPr="00721864" w:rsidRDefault="00F73AB9" w:rsidP="00966EA4">
      <w:pPr>
        <w:pStyle w:val="ConsPlusNonformat"/>
        <w:jc w:val="center"/>
        <w:rPr>
          <w:rFonts w:ascii="Times New Roman" w:hAnsi="Times New Roman" w:cs="Times New Roman"/>
          <w:sz w:val="24"/>
          <w:szCs w:val="24"/>
        </w:rPr>
      </w:pPr>
      <w:r w:rsidRPr="00721864">
        <w:rPr>
          <w:rFonts w:ascii="Times New Roman" w:hAnsi="Times New Roman" w:cs="Times New Roman"/>
          <w:sz w:val="24"/>
          <w:szCs w:val="24"/>
        </w:rPr>
        <w:t>договора со стороны абонента юридическим лицом)</w:t>
      </w:r>
    </w:p>
    <w:p w14:paraId="4D54620B" w14:textId="081E5B8C" w:rsidR="00F73AB9" w:rsidRPr="00721864" w:rsidRDefault="00966EA4" w:rsidP="00F73AB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 </w:t>
      </w:r>
      <w:r w:rsidR="00F73AB9" w:rsidRPr="00721864">
        <w:rPr>
          <w:rFonts w:ascii="Times New Roman" w:hAnsi="Times New Roman" w:cs="Times New Roman"/>
          <w:sz w:val="24"/>
          <w:szCs w:val="24"/>
        </w:rPr>
        <w:t xml:space="preserve">другой  стороны, именуемые в дальнейшем сторонами, заключили </w:t>
      </w:r>
      <w:proofErr w:type="gramStart"/>
      <w:r w:rsidR="00F73AB9" w:rsidRPr="00721864">
        <w:rPr>
          <w:rFonts w:ascii="Times New Roman" w:hAnsi="Times New Roman" w:cs="Times New Roman"/>
          <w:sz w:val="24"/>
          <w:szCs w:val="24"/>
        </w:rPr>
        <w:t>настоящий</w:t>
      </w:r>
      <w:proofErr w:type="gramEnd"/>
    </w:p>
    <w:p w14:paraId="394214D1" w14:textId="77777777" w:rsidR="00F73AB9" w:rsidRPr="00721864" w:rsidRDefault="00F73AB9" w:rsidP="00F73AB9">
      <w:pPr>
        <w:pStyle w:val="ConsPlusNonformat"/>
        <w:jc w:val="both"/>
        <w:rPr>
          <w:rFonts w:ascii="Times New Roman" w:hAnsi="Times New Roman" w:cs="Times New Roman"/>
          <w:sz w:val="24"/>
          <w:szCs w:val="24"/>
        </w:rPr>
      </w:pPr>
      <w:r w:rsidRPr="00721864">
        <w:rPr>
          <w:rFonts w:ascii="Times New Roman" w:hAnsi="Times New Roman" w:cs="Times New Roman"/>
          <w:sz w:val="24"/>
          <w:szCs w:val="24"/>
        </w:rPr>
        <w:t>договор о нижеследующем:</w:t>
      </w:r>
    </w:p>
    <w:p w14:paraId="37256114" w14:textId="77777777" w:rsidR="0020344C" w:rsidRDefault="0020344C" w:rsidP="0020344C">
      <w:pPr>
        <w:pStyle w:val="ConsPlusNormal"/>
        <w:jc w:val="both"/>
      </w:pPr>
    </w:p>
    <w:p w14:paraId="300A1D39" w14:textId="77777777" w:rsidR="0020344C" w:rsidRDefault="0020344C" w:rsidP="0020344C">
      <w:pPr>
        <w:pStyle w:val="ConsPlusNormal"/>
        <w:jc w:val="center"/>
        <w:outlineLvl w:val="1"/>
      </w:pPr>
      <w:r>
        <w:t>I. Предмет договора</w:t>
      </w:r>
    </w:p>
    <w:p w14:paraId="0F0FEF33" w14:textId="77777777" w:rsidR="0020344C" w:rsidRDefault="0020344C" w:rsidP="0020344C">
      <w:pPr>
        <w:pStyle w:val="ConsPlusNormal"/>
        <w:jc w:val="center"/>
      </w:pPr>
    </w:p>
    <w:p w14:paraId="715822AF" w14:textId="77777777" w:rsidR="0020344C" w:rsidRDefault="0020344C" w:rsidP="0020344C">
      <w:pPr>
        <w:pStyle w:val="ConsPlusNormal"/>
        <w:ind w:firstLine="540"/>
        <w:jc w:val="both"/>
      </w:pPr>
      <w:r>
        <w:t>1. По настоящему договору организация водопроводно-канализационного хозяйства,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объектов централизованной системы водоотведения, нормативы по объему отводимых в централизованные системы водоотведения сточных вод (далее - нормативы по объему сточных вод) и нормативы состава сточных вод и производить организации водопроводно-канализационного хозяйства оплату водоотведения в сроки и порядке, которые определены в настоящем договоре.</w:t>
      </w:r>
    </w:p>
    <w:p w14:paraId="5D378564" w14:textId="77777777" w:rsidR="0020344C" w:rsidRDefault="0020344C" w:rsidP="0020344C">
      <w:pPr>
        <w:pStyle w:val="ConsPlusNormal"/>
        <w:spacing w:before="240"/>
        <w:ind w:firstLine="540"/>
        <w:jc w:val="both"/>
      </w:pPr>
      <w:r>
        <w:t xml:space="preserve">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ar905" w:tooltip="                                    АКТ" w:history="1">
        <w:r>
          <w:rPr>
            <w:color w:val="0000FF"/>
          </w:rPr>
          <w:t>форме</w:t>
        </w:r>
      </w:hyperlink>
      <w:r>
        <w:t xml:space="preserve"> согласно приложению N 1.</w:t>
      </w:r>
    </w:p>
    <w:p w14:paraId="360523DF" w14:textId="77777777" w:rsidR="0020344C" w:rsidRDefault="0020344C" w:rsidP="0020344C">
      <w:pPr>
        <w:pStyle w:val="ConsPlusNormal"/>
        <w:spacing w:before="240"/>
        <w:ind w:firstLine="540"/>
        <w:jc w:val="both"/>
      </w:pPr>
      <w:r>
        <w:t xml:space="preserve">3. Акт разграничения балансовой принадлежности и эксплуатационной ответственности, приведенный в </w:t>
      </w:r>
      <w:hyperlink w:anchor="Par905" w:tooltip="                                    АКТ" w:history="1">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14:paraId="7E3DF3FB" w14:textId="58007278" w:rsidR="0020344C" w:rsidRPr="009344AE" w:rsidRDefault="0020344C" w:rsidP="0020344C">
      <w:pPr>
        <w:pStyle w:val="ConsPlusNonformat"/>
        <w:spacing w:before="200"/>
        <w:jc w:val="both"/>
        <w:rPr>
          <w:rFonts w:ascii="Times New Roman" w:hAnsi="Times New Roman" w:cs="Times New Roman"/>
          <w:sz w:val="24"/>
          <w:szCs w:val="24"/>
        </w:rPr>
      </w:pPr>
      <w:r w:rsidRPr="009344AE">
        <w:t xml:space="preserve">    </w:t>
      </w:r>
      <w:r w:rsidRPr="009344AE">
        <w:rPr>
          <w:rFonts w:ascii="Times New Roman" w:hAnsi="Times New Roman" w:cs="Times New Roman"/>
          <w:sz w:val="24"/>
          <w:szCs w:val="24"/>
        </w:rPr>
        <w:t>Местом исполнения обязательств по настоящему договору является</w:t>
      </w:r>
    </w:p>
    <w:p w14:paraId="29C5D973" w14:textId="026FA2A4" w:rsidR="0020344C" w:rsidRPr="009344AE" w:rsidRDefault="0020344C" w:rsidP="0020344C">
      <w:pPr>
        <w:pStyle w:val="ConsPlusNonformat"/>
        <w:jc w:val="both"/>
        <w:rPr>
          <w:rFonts w:ascii="Times New Roman" w:hAnsi="Times New Roman" w:cs="Times New Roman"/>
          <w:sz w:val="24"/>
          <w:szCs w:val="24"/>
        </w:rPr>
      </w:pPr>
      <w:r w:rsidRPr="009344AE">
        <w:rPr>
          <w:rFonts w:ascii="Times New Roman" w:hAnsi="Times New Roman" w:cs="Times New Roman"/>
          <w:sz w:val="24"/>
          <w:szCs w:val="24"/>
        </w:rPr>
        <w:t>_______________________________________________________________________</w:t>
      </w:r>
      <w:r w:rsidR="00966EA4" w:rsidRPr="009344AE">
        <w:rPr>
          <w:rFonts w:ascii="Times New Roman" w:hAnsi="Times New Roman" w:cs="Times New Roman"/>
          <w:sz w:val="24"/>
          <w:szCs w:val="24"/>
        </w:rPr>
        <w:t>___</w:t>
      </w:r>
      <w:r w:rsidRPr="009344AE">
        <w:rPr>
          <w:rFonts w:ascii="Times New Roman" w:hAnsi="Times New Roman" w:cs="Times New Roman"/>
          <w:sz w:val="24"/>
          <w:szCs w:val="24"/>
        </w:rPr>
        <w:t>___.</w:t>
      </w:r>
    </w:p>
    <w:p w14:paraId="2633CE98" w14:textId="243438B1" w:rsidR="0020344C" w:rsidRPr="009344AE" w:rsidRDefault="0020344C" w:rsidP="00966EA4">
      <w:pPr>
        <w:pStyle w:val="ConsPlusNonformat"/>
        <w:jc w:val="center"/>
        <w:rPr>
          <w:rFonts w:ascii="Times New Roman" w:hAnsi="Times New Roman" w:cs="Times New Roman"/>
          <w:sz w:val="24"/>
          <w:szCs w:val="24"/>
        </w:rPr>
      </w:pPr>
      <w:r w:rsidRPr="009344AE">
        <w:rPr>
          <w:rFonts w:ascii="Times New Roman" w:hAnsi="Times New Roman" w:cs="Times New Roman"/>
          <w:sz w:val="24"/>
          <w:szCs w:val="24"/>
        </w:rPr>
        <w:t>(указать место на канализационной сети)</w:t>
      </w:r>
    </w:p>
    <w:p w14:paraId="2C897171" w14:textId="77777777" w:rsidR="0020344C" w:rsidRPr="00850923" w:rsidRDefault="0020344C" w:rsidP="0020344C">
      <w:pPr>
        <w:pStyle w:val="ConsPlusNormal"/>
        <w:ind w:firstLine="540"/>
        <w:jc w:val="both"/>
        <w:rPr>
          <w:color w:val="FF0000"/>
        </w:rPr>
      </w:pPr>
    </w:p>
    <w:p w14:paraId="2FD1B5D2" w14:textId="77777777" w:rsidR="0020344C" w:rsidRDefault="0020344C" w:rsidP="0020344C">
      <w:pPr>
        <w:pStyle w:val="ConsPlusNormal"/>
        <w:jc w:val="center"/>
        <w:outlineLvl w:val="1"/>
      </w:pPr>
      <w:r>
        <w:t>II. Сроки и режим приема сточных вод</w:t>
      </w:r>
    </w:p>
    <w:p w14:paraId="1B3914DB" w14:textId="77777777" w:rsidR="0020344C" w:rsidRDefault="0020344C" w:rsidP="0020344C">
      <w:pPr>
        <w:pStyle w:val="ConsPlusNormal"/>
        <w:jc w:val="center"/>
      </w:pPr>
    </w:p>
    <w:p w14:paraId="77E1C7AF" w14:textId="77777777" w:rsidR="0020344C" w:rsidRDefault="0020344C" w:rsidP="0020344C">
      <w:pPr>
        <w:pStyle w:val="ConsPlusNormal"/>
        <w:ind w:firstLine="540"/>
        <w:jc w:val="both"/>
      </w:pPr>
      <w:r>
        <w:t>4. Датой начала приема сточных вод является "__" ______________ 20__ г.</w:t>
      </w:r>
    </w:p>
    <w:p w14:paraId="2BB67245" w14:textId="77777777" w:rsidR="0020344C" w:rsidRDefault="0020344C" w:rsidP="0020344C">
      <w:pPr>
        <w:pStyle w:val="ConsPlusNormal"/>
        <w:spacing w:before="240"/>
        <w:ind w:firstLine="540"/>
        <w:jc w:val="both"/>
      </w:pPr>
      <w:r>
        <w:t xml:space="preserve">5. Сведения о режиме приема сточных вод указываются в соответствии с условиями подключения (технологического присоединения) к централизованной системе водоотведения по форме согласно </w:t>
      </w:r>
      <w:hyperlink w:anchor="Par961" w:tooltip="                                 СВЕДЕНИЯ" w:history="1">
        <w:r>
          <w:rPr>
            <w:color w:val="0000FF"/>
          </w:rPr>
          <w:t>приложению N 3</w:t>
        </w:r>
      </w:hyperlink>
      <w:r>
        <w:t>.</w:t>
      </w:r>
    </w:p>
    <w:p w14:paraId="114A97E9" w14:textId="77777777" w:rsidR="0020344C" w:rsidRDefault="0020344C" w:rsidP="0020344C">
      <w:pPr>
        <w:pStyle w:val="ConsPlusNormal"/>
        <w:spacing w:before="300"/>
        <w:ind w:firstLine="540"/>
        <w:jc w:val="both"/>
      </w:pPr>
      <w: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 указываются по форме согласно </w:t>
      </w:r>
      <w:hyperlink w:anchor="Par1230" w:tooltip="СВЕДЕНИЯ" w:history="1">
        <w:r>
          <w:rPr>
            <w:color w:val="0000FF"/>
          </w:rPr>
          <w:t>приложению N 8</w:t>
        </w:r>
      </w:hyperlink>
      <w:r>
        <w:t>.</w:t>
      </w:r>
    </w:p>
    <w:p w14:paraId="75B28D20" w14:textId="77777777" w:rsidR="0020344C" w:rsidRDefault="0020344C" w:rsidP="0020344C">
      <w:pPr>
        <w:pStyle w:val="ConsPlusNormal"/>
        <w:ind w:firstLine="540"/>
        <w:jc w:val="both"/>
      </w:pPr>
    </w:p>
    <w:p w14:paraId="5DDCE967" w14:textId="77777777" w:rsidR="0020344C" w:rsidRDefault="0020344C" w:rsidP="0020344C">
      <w:pPr>
        <w:pStyle w:val="ConsPlusNormal"/>
        <w:jc w:val="center"/>
        <w:outlineLvl w:val="1"/>
      </w:pPr>
      <w:r>
        <w:t>III. Тарифы, сроки и порядок оплаты</w:t>
      </w:r>
    </w:p>
    <w:p w14:paraId="7EF2FA18" w14:textId="77777777" w:rsidR="0020344C" w:rsidRDefault="0020344C" w:rsidP="0020344C">
      <w:pPr>
        <w:pStyle w:val="ConsPlusNormal"/>
        <w:jc w:val="center"/>
      </w:pPr>
    </w:p>
    <w:p w14:paraId="4A715737" w14:textId="77777777" w:rsidR="0020344C" w:rsidRDefault="0020344C" w:rsidP="0020344C">
      <w:pPr>
        <w:pStyle w:val="ConsPlusNormal"/>
        <w:ind w:firstLine="540"/>
        <w:jc w:val="both"/>
      </w:pPr>
      <w:r>
        <w:t xml:space="preserve">6. Оплата по настоящему договору осуществляется абонентом по тарифам на водоотведение, установленным в соответствии с законодательством Российской Федерации о государственном регулировании цен (тарифов). </w:t>
      </w:r>
    </w:p>
    <w:p w14:paraId="792BB36A" w14:textId="77777777" w:rsidR="0020344C" w:rsidRDefault="0020344C" w:rsidP="0020344C">
      <w:pPr>
        <w:pStyle w:val="ConsPlusNormal"/>
        <w:spacing w:before="240"/>
        <w:ind w:firstLine="540"/>
        <w:jc w:val="both"/>
      </w:pPr>
      <w:r>
        <w:t xml:space="preserve">6(1). В случае если настоящий договор заключен с абонентом, осуществляющим закупки услуг по водоотведению в соответствии с Федеральным </w:t>
      </w:r>
      <w:hyperlink r:id="rId5"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14:paraId="1C8EF2EE" w14:textId="77777777" w:rsidR="0020344C" w:rsidRDefault="0020344C" w:rsidP="0020344C">
      <w:pPr>
        <w:pStyle w:val="ConsPlusNormal"/>
        <w:spacing w:before="240"/>
        <w:ind w:firstLine="540"/>
        <w:jc w:val="both"/>
      </w:pPr>
      <w:r>
        <w:t>а) организация водопроводно-канализационного хозяйства осуществляет по настоящему договору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14:paraId="330A4D08" w14:textId="77777777" w:rsidR="0020344C" w:rsidRDefault="0020344C" w:rsidP="0020344C">
      <w:pPr>
        <w:pStyle w:val="ConsPlusNormal"/>
        <w:spacing w:before="240"/>
        <w:ind w:firstLine="540"/>
        <w:jc w:val="both"/>
      </w:pPr>
      <w:r>
        <w:t>б) абонент обязан оплатить организации водопроводно-канализационного хозяйства оказанные услуги по приему от абонента в централизованную систему водоотведения сточных вод и загрязняющих веществ в полном объеме;</w:t>
      </w:r>
    </w:p>
    <w:p w14:paraId="2D3A0B11" w14:textId="77777777" w:rsidR="0020344C" w:rsidRDefault="0020344C" w:rsidP="0020344C">
      <w:pPr>
        <w:pStyle w:val="ConsPlusNormal"/>
        <w:spacing w:before="240"/>
        <w:ind w:firstLine="540"/>
        <w:jc w:val="both"/>
      </w:pPr>
      <w:r>
        <w:t>в) идентификационный код закупки _________________.</w:t>
      </w:r>
    </w:p>
    <w:p w14:paraId="26C758E1" w14:textId="77777777" w:rsidR="0020344C" w:rsidRDefault="0020344C" w:rsidP="0020344C">
      <w:pPr>
        <w:pStyle w:val="ConsPlusNormal"/>
        <w:spacing w:before="240"/>
        <w:ind w:firstLine="540"/>
        <w:jc w:val="both"/>
      </w:pPr>
      <w: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6"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14:paraId="48A97113" w14:textId="77777777" w:rsidR="0020344C" w:rsidRDefault="0020344C" w:rsidP="0020344C">
      <w:pPr>
        <w:pStyle w:val="ConsPlusNormal"/>
        <w:spacing w:before="240"/>
        <w:ind w:firstLine="540"/>
        <w:jc w:val="both"/>
      </w:pPr>
      <w:r>
        <w:t>50 процентов стоимости объема сточных вод, сброшенных абонентом за предыдущий месяц (для абонентов, договоры с которыми заключены менее одного месяца назад, - стоимости максимального расхода сточных вод, указанных в настоящем договоре), вносится до 18-го числа текущего месяца;</w:t>
      </w:r>
    </w:p>
    <w:p w14:paraId="2763CEBB" w14:textId="77777777" w:rsidR="0020344C" w:rsidRDefault="0020344C" w:rsidP="0020344C">
      <w:pPr>
        <w:pStyle w:val="ConsPlusNormal"/>
        <w:spacing w:before="240"/>
        <w:ind w:firstLine="540"/>
        <w:jc w:val="both"/>
      </w:pPr>
      <w:r>
        <w:t xml:space="preserve">оплата за фактически оказанные услуги водоотведения в истекшем месяце с учетом </w:t>
      </w:r>
      <w:r>
        <w:lastRenderedPageBreak/>
        <w:t>средств, ранее внесенных абонентом в качестве оплаты за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14:paraId="3AFE93D5" w14:textId="77777777" w:rsidR="0020344C" w:rsidRDefault="0020344C" w:rsidP="0020344C">
      <w:pPr>
        <w:pStyle w:val="ConsPlusNormal"/>
        <w:spacing w:before="240"/>
        <w:ind w:firstLine="540"/>
        <w:jc w:val="both"/>
      </w:pPr>
      <w:r>
        <w:t xml:space="preserve">В случае если объем фактически оказанной услуги водоотведения за истекший месяц, определенный в соответствии с </w:t>
      </w:r>
      <w:hyperlink r:id="rId7"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14:paraId="537A192F" w14:textId="77777777" w:rsidR="0020344C" w:rsidRDefault="0020344C" w:rsidP="0020344C">
      <w:pPr>
        <w:pStyle w:val="ConsPlusNormal"/>
        <w:spacing w:before="24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14:paraId="0E2512DE" w14:textId="77777777" w:rsidR="0020344C" w:rsidRDefault="0020344C" w:rsidP="0020344C">
      <w:pPr>
        <w:pStyle w:val="ConsPlusNormal"/>
        <w:spacing w:before="240"/>
        <w:ind w:firstLine="540"/>
        <w:jc w:val="both"/>
      </w:pPr>
      <w:bookmarkStart w:id="1" w:name="Par664"/>
      <w:bookmarkEnd w:id="1"/>
      <w:r>
        <w:t>7(1). Способом доставки расчетно-платежных документов абоненту является _______________________________________________.</w:t>
      </w:r>
    </w:p>
    <w:p w14:paraId="3F518C9D" w14:textId="77777777" w:rsidR="0020344C" w:rsidRDefault="0020344C" w:rsidP="0020344C">
      <w:pPr>
        <w:pStyle w:val="ConsPlusNormal"/>
        <w:spacing w:before="240"/>
        <w:ind w:firstLine="540"/>
        <w:jc w:val="both"/>
      </w:pPr>
      <w: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ar996" w:tooltip="                                СОГЛАШЕНИЕ" w:history="1">
        <w:r>
          <w:rPr>
            <w:color w:val="0000FF"/>
          </w:rPr>
          <w:t>форме</w:t>
        </w:r>
      </w:hyperlink>
      <w:r>
        <w:t xml:space="preserve"> согласно приложению N 3(1).</w:t>
      </w:r>
    </w:p>
    <w:p w14:paraId="368C4531" w14:textId="77777777" w:rsidR="0020344C" w:rsidRDefault="0020344C" w:rsidP="0020344C">
      <w:pPr>
        <w:pStyle w:val="ConsPlusNormal"/>
        <w:spacing w:before="240"/>
        <w:ind w:firstLine="540"/>
        <w:jc w:val="both"/>
      </w:pPr>
      <w:r>
        <w:t xml:space="preserve">Соглашение об осуществлении электронного документооборота, приведенное в </w:t>
      </w:r>
      <w:hyperlink w:anchor="Par996" w:tooltip="                                СОГЛАШЕНИЕ" w:history="1">
        <w:r>
          <w:rPr>
            <w:color w:val="0000FF"/>
          </w:rPr>
          <w:t>приложении N 3(1)</w:t>
        </w:r>
      </w:hyperlink>
      <w: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ar664" w:tooltip="7(1). Способом доставки расчетно-платежных документов абоненту является _______________________________________________." w:history="1">
        <w:r>
          <w:rPr>
            <w:color w:val="0000FF"/>
          </w:rPr>
          <w:t>абзацем первым</w:t>
        </w:r>
      </w:hyperlink>
      <w: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14:paraId="3E4740B1" w14:textId="77777777" w:rsidR="0020344C" w:rsidRDefault="0020344C" w:rsidP="0020344C">
      <w:pPr>
        <w:pStyle w:val="ConsPlusNormal"/>
        <w:spacing w:before="240"/>
        <w:ind w:firstLine="540"/>
        <w:jc w:val="both"/>
      </w:pPr>
      <w:r>
        <w:t xml:space="preserve">8.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В случае неявки одной стороны к указанному сроку для проведения сверки расчетов по договору сторона, 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 В таком случае акт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w:t>
      </w:r>
    </w:p>
    <w:p w14:paraId="4E89A29D" w14:textId="77777777" w:rsidR="0020344C" w:rsidRDefault="0020344C" w:rsidP="0020344C">
      <w:pPr>
        <w:pStyle w:val="ConsPlusNormal"/>
        <w:spacing w:before="240"/>
        <w:ind w:firstLine="540"/>
        <w:jc w:val="both"/>
      </w:pPr>
      <w:r>
        <w:t xml:space="preserve">9. Размер платы за негативное воздействие на работу централизованной системы водоотведения, а также размер платы абонента в связи с нарушением абонентом </w:t>
      </w:r>
      <w:r>
        <w:lastRenderedPageBreak/>
        <w:t>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14:paraId="1130327C" w14:textId="77777777" w:rsidR="0020344C" w:rsidRDefault="0020344C" w:rsidP="0020344C">
      <w:pPr>
        <w:pStyle w:val="ConsPlusNormal"/>
        <w:spacing w:before="240"/>
        <w:ind w:firstLine="540"/>
        <w:jc w:val="both"/>
      </w:pPr>
      <w: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14:paraId="010D8389" w14:textId="77777777" w:rsidR="0020344C" w:rsidRDefault="0020344C" w:rsidP="0020344C">
      <w:pPr>
        <w:pStyle w:val="ConsPlusNormal"/>
        <w:jc w:val="center"/>
      </w:pPr>
    </w:p>
    <w:p w14:paraId="7E7BD2FE" w14:textId="77777777" w:rsidR="0020344C" w:rsidRDefault="0020344C" w:rsidP="0020344C">
      <w:pPr>
        <w:pStyle w:val="ConsPlusNormal"/>
        <w:jc w:val="center"/>
        <w:outlineLvl w:val="1"/>
      </w:pPr>
      <w:r>
        <w:t>IV. Права и обязанности сторон</w:t>
      </w:r>
    </w:p>
    <w:p w14:paraId="6F5A4B44" w14:textId="77777777" w:rsidR="0020344C" w:rsidRDefault="0020344C" w:rsidP="0020344C">
      <w:pPr>
        <w:pStyle w:val="ConsPlusNormal"/>
        <w:jc w:val="center"/>
      </w:pPr>
    </w:p>
    <w:p w14:paraId="760651C8" w14:textId="77777777" w:rsidR="0020344C" w:rsidRDefault="0020344C" w:rsidP="0020344C">
      <w:pPr>
        <w:pStyle w:val="ConsPlusNormal"/>
        <w:ind w:firstLine="540"/>
        <w:jc w:val="both"/>
      </w:pPr>
      <w:r>
        <w:t>10. Организация водопроводно-канализационного хозяйства обязана:</w:t>
      </w:r>
    </w:p>
    <w:p w14:paraId="6B7C5D04" w14:textId="77777777" w:rsidR="0020344C" w:rsidRDefault="0020344C" w:rsidP="0020344C">
      <w:pPr>
        <w:pStyle w:val="ConsPlusNormal"/>
        <w:spacing w:before="240"/>
        <w:ind w:firstLine="540"/>
        <w:jc w:val="both"/>
      </w:pPr>
      <w:r>
        <w:t>а) 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14:paraId="1D0949EE" w14:textId="77777777" w:rsidR="0020344C" w:rsidRDefault="0020344C" w:rsidP="0020344C">
      <w:pPr>
        <w:pStyle w:val="ConsPlusNormal"/>
        <w:spacing w:before="240"/>
        <w:ind w:firstLine="540"/>
        <w:jc w:val="both"/>
      </w:pPr>
      <w:r>
        <w:t>б) при участии представителя абонента осуществлять допуск к эксплуатации узла учета (если в соответствии с требованиями законодательства Российской Федерации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14:paraId="08660376" w14:textId="77777777" w:rsidR="0020344C" w:rsidRDefault="0020344C" w:rsidP="0020344C">
      <w:pPr>
        <w:pStyle w:val="ConsPlusNormal"/>
        <w:spacing w:before="240"/>
        <w:ind w:firstLine="540"/>
        <w:jc w:val="both"/>
      </w:pPr>
      <w:r>
        <w:t>в) соблюдать установленный режим приема сточных вод;</w:t>
      </w:r>
    </w:p>
    <w:p w14:paraId="4C9F6ABB" w14:textId="77777777" w:rsidR="0020344C" w:rsidRDefault="0020344C" w:rsidP="0020344C">
      <w:pPr>
        <w:pStyle w:val="ConsPlusNormal"/>
        <w:spacing w:before="240"/>
        <w:ind w:firstLine="540"/>
        <w:jc w:val="both"/>
      </w:pPr>
      <w:r>
        <w:t>г) предупреждать абонента о временном прекращении или ограничении водоотведения в порядке и случаях, которые предусмотрены настоящим договором и нормативными правовыми актами Российской Федерации;</w:t>
      </w:r>
    </w:p>
    <w:p w14:paraId="1ACE6FDD" w14:textId="77777777" w:rsidR="0020344C" w:rsidRDefault="0020344C" w:rsidP="0020344C">
      <w:pPr>
        <w:pStyle w:val="ConsPlusNormal"/>
        <w:spacing w:before="240"/>
        <w:ind w:firstLine="540"/>
        <w:jc w:val="both"/>
      </w:pPr>
      <w:r>
        <w:t>д) принимать необходимые меры по своевременной ликвидации аварий и повреждений на централизованной системе водоотведения, принадлежащей организации водопроводно-канализационного хозяйства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Российской Федерации;</w:t>
      </w:r>
    </w:p>
    <w:p w14:paraId="7CA62249" w14:textId="77777777" w:rsidR="0020344C" w:rsidRDefault="0020344C" w:rsidP="0020344C">
      <w:pPr>
        <w:pStyle w:val="ConsPlusNormal"/>
        <w:spacing w:before="240"/>
        <w:ind w:firstLine="540"/>
        <w:jc w:val="both"/>
      </w:pPr>
      <w:r>
        <w:t>е)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0C7E42C8" w14:textId="77777777" w:rsidR="0020344C" w:rsidRDefault="0020344C" w:rsidP="0020344C">
      <w:pPr>
        <w:pStyle w:val="ConsPlusNormal"/>
        <w:spacing w:before="240"/>
        <w:ind w:firstLine="540"/>
        <w:jc w:val="both"/>
      </w:pPr>
      <w:r>
        <w:t>ж)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62D4BAA9" w14:textId="77777777" w:rsidR="0020344C" w:rsidRDefault="0020344C" w:rsidP="0020344C">
      <w:pPr>
        <w:pStyle w:val="ConsPlusNormal"/>
        <w:spacing w:before="240"/>
        <w:ind w:firstLine="540"/>
        <w:jc w:val="both"/>
      </w:pPr>
      <w:r>
        <w:t>з)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14:paraId="1609D497" w14:textId="77777777" w:rsidR="0020344C" w:rsidRDefault="0020344C" w:rsidP="0020344C">
      <w:pPr>
        <w:pStyle w:val="ConsPlusNormal"/>
        <w:spacing w:before="240"/>
        <w:ind w:firstLine="540"/>
        <w:jc w:val="both"/>
      </w:pPr>
      <w:r>
        <w:t>и)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14:paraId="122D6D9D" w14:textId="77777777" w:rsidR="0020344C" w:rsidRDefault="0020344C" w:rsidP="0020344C">
      <w:pPr>
        <w:pStyle w:val="ConsPlusNormal"/>
        <w:spacing w:before="240"/>
        <w:ind w:firstLine="540"/>
        <w:jc w:val="both"/>
      </w:pPr>
      <w:r>
        <w:t xml:space="preserve">к) уведомлять абонента о графиках и сроках проведения планово-предупредительного ремонта канализационных сетей, через которые осуществляется </w:t>
      </w:r>
      <w:r>
        <w:lastRenderedPageBreak/>
        <w:t>водоотведение сточных вод абонента, в случае, если это влечет отключение или ограничение водоотведения в отношении абонента;</w:t>
      </w:r>
    </w:p>
    <w:p w14:paraId="73D2E1D2" w14:textId="77777777" w:rsidR="0020344C" w:rsidRDefault="0020344C" w:rsidP="0020344C">
      <w:pPr>
        <w:pStyle w:val="ConsPlusNormal"/>
        <w:spacing w:before="240"/>
        <w:ind w:firstLine="540"/>
        <w:jc w:val="both"/>
      </w:pPr>
      <w:r>
        <w:t xml:space="preserve">л) опломбировать абоненту приборы учета сточных вод без взимания платы, за исключением случаев, предусмотренных </w:t>
      </w:r>
      <w:hyperlink r:id="rId8" w:history="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14:paraId="7C2E218F" w14:textId="77777777" w:rsidR="0020344C" w:rsidRDefault="0020344C" w:rsidP="0020344C">
      <w:pPr>
        <w:pStyle w:val="ConsPlusNormal"/>
        <w:spacing w:before="240"/>
        <w:ind w:firstLine="540"/>
        <w:jc w:val="both"/>
      </w:pPr>
      <w:r>
        <w:t>11. Организация водопроводно-канализационного хозяйства имеет право:</w:t>
      </w:r>
    </w:p>
    <w:p w14:paraId="10CA56ED" w14:textId="77777777" w:rsidR="0020344C" w:rsidRDefault="0020344C" w:rsidP="0020344C">
      <w:pPr>
        <w:pStyle w:val="ConsPlusNormal"/>
        <w:spacing w:before="240"/>
        <w:ind w:firstLine="540"/>
        <w:jc w:val="both"/>
      </w:pPr>
      <w:r>
        <w:t>а) осуществлять контроль за правильностью осуществления абонентом учета объемов отведенных сточных вод, осуществлять проверку состояния прибора учета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14:paraId="3D756BD5" w14:textId="77777777" w:rsidR="0020344C" w:rsidRDefault="0020344C" w:rsidP="0020344C">
      <w:pPr>
        <w:pStyle w:val="ConsPlusNormal"/>
        <w:spacing w:before="240"/>
        <w:ind w:firstLine="540"/>
        <w:jc w:val="both"/>
      </w:pPr>
      <w:r>
        <w:t>б) осуществлять контроль за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14:paraId="5CB6AAE3" w14:textId="77777777" w:rsidR="0020344C" w:rsidRDefault="0020344C" w:rsidP="0020344C">
      <w:pPr>
        <w:pStyle w:val="ConsPlusNormal"/>
        <w:spacing w:before="240"/>
        <w:ind w:firstLine="540"/>
        <w:jc w:val="both"/>
      </w:pPr>
      <w:r>
        <w:t>в) временно прекращать или ограничивать водоотведение в случаях, предусмотренных законодательством Российской Федерации;</w:t>
      </w:r>
    </w:p>
    <w:p w14:paraId="66C69E81" w14:textId="77777777" w:rsidR="0020344C" w:rsidRDefault="0020344C" w:rsidP="0020344C">
      <w:pPr>
        <w:pStyle w:val="ConsPlusNormal"/>
        <w:spacing w:before="240"/>
        <w:ind w:firstLine="540"/>
        <w:jc w:val="both"/>
      </w:pPr>
      <w:r>
        <w:t>г) взимать с абонента плату за отведение сточных вод сверх установленных нормативов по объему сточных вод и нормативов состава сточных вод, плату за негативное воздействие на работу централизованной системы водоотведения;</w:t>
      </w:r>
    </w:p>
    <w:p w14:paraId="6CBBA51C" w14:textId="77777777" w:rsidR="0020344C" w:rsidRDefault="0020344C" w:rsidP="0020344C">
      <w:pPr>
        <w:pStyle w:val="ConsPlusNormal"/>
        <w:spacing w:before="240"/>
        <w:ind w:firstLine="540"/>
        <w:jc w:val="both"/>
      </w:pPr>
      <w:r>
        <w:t>д) инициировать проведение сверки расчетов по настоящему договору;</w:t>
      </w:r>
    </w:p>
    <w:p w14:paraId="75BA12BD" w14:textId="77777777" w:rsidR="0020344C" w:rsidRDefault="0020344C" w:rsidP="0020344C">
      <w:pPr>
        <w:pStyle w:val="ConsPlusNormal"/>
        <w:spacing w:before="240"/>
        <w:ind w:firstLine="540"/>
        <w:jc w:val="both"/>
      </w:pPr>
      <w:r>
        <w:t xml:space="preserve">е) прекращать отведение сточных вод в случаях и порядке, которые предусмотрены Федеральным </w:t>
      </w:r>
      <w:hyperlink r:id="rId9" w:history="1">
        <w:r>
          <w:rPr>
            <w:color w:val="0000FF"/>
          </w:rPr>
          <w:t>законом</w:t>
        </w:r>
      </w:hyperlink>
      <w:r>
        <w:t xml:space="preserve"> "О водоснабжении и водоотведении" и </w:t>
      </w:r>
      <w:hyperlink r:id="rId10" w:history="1">
        <w:r>
          <w:rPr>
            <w:color w:val="0000FF"/>
          </w:rPr>
          <w:t>Правилами</w:t>
        </w:r>
      </w:hyperlink>
      <w:r>
        <w:t xml:space="preserve"> холодного водоснабжения и водоотведения;</w:t>
      </w:r>
    </w:p>
    <w:p w14:paraId="7E6DC854" w14:textId="77777777" w:rsidR="0020344C" w:rsidRDefault="0020344C" w:rsidP="0020344C">
      <w:pPr>
        <w:pStyle w:val="ConsPlusNormal"/>
        <w:spacing w:before="240"/>
        <w:ind w:firstLine="540"/>
        <w:jc w:val="both"/>
      </w:pPr>
      <w:r>
        <w:t xml:space="preserve">ж) иметь беспрепятственный доступ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ar749" w:tooltip="VI. Порядок обеспечения абонентом доступа организации" w:history="1">
        <w:r>
          <w:rPr>
            <w:color w:val="0000FF"/>
          </w:rPr>
          <w:t>разделом VI</w:t>
        </w:r>
      </w:hyperlink>
      <w:r>
        <w:t xml:space="preserve"> настоящего договора.</w:t>
      </w:r>
    </w:p>
    <w:p w14:paraId="54AB3F77" w14:textId="77777777" w:rsidR="0020344C" w:rsidRDefault="0020344C" w:rsidP="0020344C">
      <w:pPr>
        <w:pStyle w:val="ConsPlusNormal"/>
        <w:spacing w:before="240"/>
        <w:ind w:firstLine="540"/>
        <w:jc w:val="both"/>
      </w:pPr>
      <w:r>
        <w:t>12. Абонент обязан:</w:t>
      </w:r>
    </w:p>
    <w:p w14:paraId="48AEA94C" w14:textId="77777777" w:rsidR="0020344C" w:rsidRDefault="0020344C" w:rsidP="0020344C">
      <w:pPr>
        <w:pStyle w:val="ConsPlusNormal"/>
        <w:spacing w:before="240"/>
        <w:ind w:firstLine="540"/>
        <w:jc w:val="both"/>
      </w:pPr>
      <w:r>
        <w:t>а)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14:paraId="6FA1A61E" w14:textId="77777777" w:rsidR="0020344C" w:rsidRDefault="0020344C" w:rsidP="0020344C">
      <w:pPr>
        <w:pStyle w:val="ConsPlusNormal"/>
        <w:spacing w:before="240"/>
        <w:ind w:firstLine="540"/>
        <w:jc w:val="both"/>
      </w:pPr>
      <w:r>
        <w:t>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14:paraId="276EC11D" w14:textId="77777777" w:rsidR="0020344C" w:rsidRDefault="0020344C" w:rsidP="0020344C">
      <w:pPr>
        <w:pStyle w:val="ConsPlusNormal"/>
        <w:spacing w:before="240"/>
        <w:ind w:firstLine="540"/>
        <w:jc w:val="both"/>
      </w:pPr>
      <w:r>
        <w:lastRenderedPageBreak/>
        <w:t xml:space="preserve">в) обеспечивать учет отводимых сточных вод в порядке, установленном </w:t>
      </w:r>
      <w:hyperlink w:anchor="Par721" w:tooltip="V. Порядок осуществления учета принимаемых сточных" w:history="1">
        <w:r>
          <w:rPr>
            <w:color w:val="0000FF"/>
          </w:rPr>
          <w:t>разделом V</w:t>
        </w:r>
      </w:hyperlink>
      <w:r>
        <w:t xml:space="preserve"> настоящего договора, и в соответствии с </w:t>
      </w:r>
      <w:hyperlink r:id="rId11"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14:paraId="5EF344E2" w14:textId="77777777" w:rsidR="0020344C" w:rsidRDefault="0020344C" w:rsidP="0020344C">
      <w:pPr>
        <w:pStyle w:val="ConsPlusNormal"/>
        <w:spacing w:before="240"/>
        <w:ind w:firstLine="540"/>
        <w:jc w:val="both"/>
      </w:pPr>
      <w:r>
        <w:t xml:space="preserve">г) устанавливать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12" w:history="1">
        <w:r>
          <w:rPr>
            <w:color w:val="0000FF"/>
          </w:rPr>
          <w:t>Правилами</w:t>
        </w:r>
      </w:hyperlink>
      <w:r>
        <w:t xml:space="preserve"> холодного водоснабжения и водоотведения;</w:t>
      </w:r>
    </w:p>
    <w:p w14:paraId="35A679A7" w14:textId="77777777" w:rsidR="0020344C" w:rsidRDefault="0020344C" w:rsidP="0020344C">
      <w:pPr>
        <w:pStyle w:val="ConsPlusNormal"/>
        <w:spacing w:before="240"/>
        <w:ind w:firstLine="540"/>
        <w:jc w:val="both"/>
      </w:pPr>
      <w:r>
        <w:t>д) соблюдать установленный настоящим договором режим водоотведения;</w:t>
      </w:r>
    </w:p>
    <w:p w14:paraId="4E95D68E" w14:textId="77777777" w:rsidR="0020344C" w:rsidRDefault="0020344C" w:rsidP="0020344C">
      <w:pPr>
        <w:pStyle w:val="ConsPlusNormal"/>
        <w:spacing w:before="240"/>
        <w:ind w:firstLine="540"/>
        <w:jc w:val="both"/>
      </w:pPr>
      <w: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водоотведение в соответствии с настоящим договором, до даты расторжения настоящего договора в соответствии с </w:t>
      </w:r>
      <w:hyperlink w:anchor="Par877" w:tooltip="61(1). В случае перехода прав на объекты, в отношении которых осуществляется водоотвед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 w:history="1">
        <w:r>
          <w:rPr>
            <w:color w:val="0000FF"/>
          </w:rPr>
          <w:t>пунктом 61(1)</w:t>
        </w:r>
      </w:hyperlink>
      <w:r>
        <w:t xml:space="preserve"> настоящего договора, вносить плату за негативное воздействие на работу централизованной системы водоотведения и плату за нарушение нормативов по объему сточных вод и нормативов состава сточных вод, а также в случаях, установленных законодательством Российской Федерации, возмещать вред, причиненный водному объекту;</w:t>
      </w:r>
    </w:p>
    <w:p w14:paraId="6554EC16" w14:textId="77777777" w:rsidR="0020344C" w:rsidRDefault="0020344C" w:rsidP="0020344C">
      <w:pPr>
        <w:pStyle w:val="ConsPlusNormal"/>
        <w:spacing w:before="240"/>
        <w:ind w:firstLine="540"/>
        <w:jc w:val="both"/>
      </w:pPr>
      <w:r>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разделом VI настоящего договора;</w:t>
      </w:r>
    </w:p>
    <w:p w14:paraId="05F1F46B" w14:textId="77777777" w:rsidR="0020344C" w:rsidRDefault="0020344C" w:rsidP="0020344C">
      <w:pPr>
        <w:pStyle w:val="ConsPlusNormal"/>
        <w:spacing w:before="240"/>
        <w:ind w:firstLine="540"/>
        <w:jc w:val="both"/>
      </w:pPr>
      <w:r>
        <w:t>з) соблюдать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2E3A59FB" w14:textId="77777777" w:rsidR="0020344C" w:rsidRDefault="0020344C" w:rsidP="0020344C">
      <w:pPr>
        <w:pStyle w:val="ConsPlusNormal"/>
        <w:spacing w:before="240"/>
        <w:ind w:firstLine="540"/>
        <w:jc w:val="both"/>
      </w:pPr>
      <w:r>
        <w:t xml:space="preserve">и) уведомлять организацию водопроводно-канализационного хозяйства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третьим лицам прав владения и пользования такими объектами, устройствами или сооружениями в порядке, установленном </w:t>
      </w:r>
      <w:hyperlink w:anchor="Par794" w:tooltip="IX(I). Порядок уведомления организации" w:history="1">
        <w:r>
          <w:rPr>
            <w:color w:val="0000FF"/>
          </w:rPr>
          <w:t>разделом IX(I)</w:t>
        </w:r>
      </w:hyperlink>
      <w:r>
        <w:t xml:space="preserve"> настоящего договора;</w:t>
      </w:r>
    </w:p>
    <w:p w14:paraId="0F9AB300" w14:textId="77777777" w:rsidR="0020344C" w:rsidRDefault="0020344C" w:rsidP="0020344C">
      <w:pPr>
        <w:pStyle w:val="ConsPlusNormal"/>
        <w:spacing w:before="240"/>
        <w:ind w:firstLine="540"/>
        <w:jc w:val="both"/>
      </w:pPr>
      <w:r>
        <w:t>к)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14:paraId="3CD1BF0C" w14:textId="77777777" w:rsidR="0020344C" w:rsidRDefault="0020344C" w:rsidP="0020344C">
      <w:pPr>
        <w:pStyle w:val="ConsPlusNormal"/>
        <w:spacing w:before="240"/>
        <w:ind w:firstLine="540"/>
        <w:jc w:val="both"/>
      </w:pPr>
      <w:r>
        <w:lastRenderedPageBreak/>
        <w:t>л) обеспечивать в сроки, установленные законодательством Российской Федерации, 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14:paraId="559B041A" w14:textId="77777777" w:rsidR="0020344C" w:rsidRDefault="0020344C" w:rsidP="0020344C">
      <w:pPr>
        <w:pStyle w:val="ConsPlusNormal"/>
        <w:spacing w:before="240"/>
        <w:ind w:firstLine="540"/>
        <w:jc w:val="both"/>
      </w:pPr>
      <w:r>
        <w:t>м)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абоненту на законном основании, только по согласованию с организацией водопроводно-канализационного хозяйства;</w:t>
      </w:r>
    </w:p>
    <w:p w14:paraId="36F943FF" w14:textId="77777777" w:rsidR="0020344C" w:rsidRDefault="0020344C" w:rsidP="0020344C">
      <w:pPr>
        <w:pStyle w:val="ConsPlusNormal"/>
        <w:spacing w:before="240"/>
        <w:ind w:firstLine="540"/>
        <w:jc w:val="both"/>
      </w:pPr>
      <w:r>
        <w:t>н) представлять организации водопроводно-канализационного хозяйства сведения об абонентах, в отношении которых абонент выполняет функции транзитной организации, по форме и в объеме, которые согласованы сторонами настоящего договора;</w:t>
      </w:r>
    </w:p>
    <w:p w14:paraId="13B24C5B" w14:textId="77777777" w:rsidR="0020344C" w:rsidRDefault="0020344C" w:rsidP="0020344C">
      <w:pPr>
        <w:pStyle w:val="ConsPlusNormal"/>
        <w:spacing w:before="240"/>
        <w:ind w:firstLine="540"/>
        <w:jc w:val="both"/>
      </w:pPr>
      <w:r>
        <w:t>о)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 или расположены в границах земельного участка абонента, или проходят через помещения, принадлежащие абоненту;</w:t>
      </w:r>
    </w:p>
    <w:p w14:paraId="3A27F3CF" w14:textId="77777777" w:rsidR="0020344C" w:rsidRDefault="0020344C" w:rsidP="0020344C">
      <w:pPr>
        <w:pStyle w:val="ConsPlusNormal"/>
        <w:spacing w:before="240"/>
        <w:ind w:firstLine="540"/>
        <w:jc w:val="both"/>
      </w:pPr>
      <w:r>
        <w:t xml:space="preserve">п) не допускать возведения построек, гаражей, стоянок транспортных средств, складирования материалов, мусора, </w:t>
      </w:r>
      <w:proofErr w:type="spellStart"/>
      <w:r>
        <w:t>древопосадок</w:t>
      </w:r>
      <w:proofErr w:type="spellEnd"/>
      <w:r>
        <w:t>,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и охранных зонах таких сетей, без согласия организации водопроводно-канализационного хозяйства;</w:t>
      </w:r>
    </w:p>
    <w:p w14:paraId="29C1213F" w14:textId="77777777" w:rsidR="0020344C" w:rsidRDefault="0020344C" w:rsidP="0020344C">
      <w:pPr>
        <w:pStyle w:val="ConsPlusNormal"/>
        <w:spacing w:before="240"/>
        <w:ind w:firstLine="540"/>
        <w:jc w:val="both"/>
      </w:pPr>
      <w:r>
        <w:t>р)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14:paraId="71252794" w14:textId="77777777" w:rsidR="0020344C" w:rsidRDefault="0020344C" w:rsidP="0020344C">
      <w:pPr>
        <w:pStyle w:val="ConsPlusNormal"/>
        <w:spacing w:before="240"/>
        <w:ind w:firstLine="540"/>
        <w:jc w:val="both"/>
      </w:pPr>
      <w:r>
        <w:t xml:space="preserve">с)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13" w:history="1">
        <w:r>
          <w:rPr>
            <w:color w:val="0000FF"/>
          </w:rPr>
          <w:t>Правилами</w:t>
        </w:r>
      </w:hyperlink>
      <w:r>
        <w:t xml:space="preserve"> холодного водоснабжения и водоотведения;</w:t>
      </w:r>
    </w:p>
    <w:p w14:paraId="396C53B9" w14:textId="77777777" w:rsidR="0020344C" w:rsidRDefault="0020344C" w:rsidP="0020344C">
      <w:pPr>
        <w:pStyle w:val="ConsPlusNormal"/>
        <w:spacing w:before="240"/>
        <w:ind w:firstLine="540"/>
        <w:jc w:val="both"/>
      </w:pPr>
      <w:r>
        <w:t xml:space="preserve">т) в случаях, установленных </w:t>
      </w:r>
      <w:hyperlink r:id="rId14" w:history="1">
        <w:r>
          <w:rPr>
            <w:color w:val="0000FF"/>
          </w:rPr>
          <w:t>Правилами</w:t>
        </w:r>
      </w:hyperlink>
      <w: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14:paraId="0BD4BCE6" w14:textId="77777777" w:rsidR="0020344C" w:rsidRDefault="0020344C" w:rsidP="0020344C">
      <w:pPr>
        <w:pStyle w:val="ConsPlusNormal"/>
        <w:spacing w:before="240"/>
        <w:ind w:firstLine="540"/>
        <w:jc w:val="both"/>
      </w:pPr>
      <w:r>
        <w:t>13. Абонент имеет право:</w:t>
      </w:r>
    </w:p>
    <w:p w14:paraId="7B5F6B1D" w14:textId="77777777" w:rsidR="0020344C" w:rsidRDefault="0020344C" w:rsidP="0020344C">
      <w:pPr>
        <w:pStyle w:val="ConsPlusNormal"/>
        <w:spacing w:before="240"/>
        <w:ind w:firstLine="540"/>
        <w:jc w:val="both"/>
      </w:pPr>
      <w:r>
        <w:t xml:space="preserve">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соответствии с </w:t>
      </w:r>
      <w:hyperlink r:id="rId15"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14:paraId="169D3425" w14:textId="77777777" w:rsidR="0020344C" w:rsidRDefault="0020344C" w:rsidP="0020344C">
      <w:pPr>
        <w:pStyle w:val="ConsPlusNormal"/>
        <w:spacing w:before="240"/>
        <w:ind w:firstLine="540"/>
        <w:jc w:val="both"/>
      </w:pPr>
      <w:r>
        <w:t xml:space="preserve">б) получать от организации водопроводно-канализационного хозяйства информацию </w:t>
      </w:r>
      <w:r>
        <w:lastRenderedPageBreak/>
        <w:t>об изменении установленных тарифов на водоотведение;</w:t>
      </w:r>
    </w:p>
    <w:p w14:paraId="27E6259E" w14:textId="77777777" w:rsidR="0020344C" w:rsidRPr="00721864" w:rsidRDefault="0020344C" w:rsidP="0020344C">
      <w:pPr>
        <w:pStyle w:val="ConsPlusNonformat"/>
        <w:spacing w:before="200"/>
        <w:jc w:val="both"/>
        <w:rPr>
          <w:rFonts w:ascii="Times New Roman" w:hAnsi="Times New Roman" w:cs="Times New Roman"/>
          <w:sz w:val="24"/>
          <w:szCs w:val="24"/>
        </w:rPr>
      </w:pPr>
      <w:r>
        <w:t xml:space="preserve">    </w:t>
      </w:r>
      <w:r w:rsidRPr="00721864">
        <w:rPr>
          <w:rFonts w:ascii="Times New Roman" w:hAnsi="Times New Roman" w:cs="Times New Roman"/>
          <w:sz w:val="24"/>
          <w:szCs w:val="24"/>
        </w:rPr>
        <w:t>в) привлекать третьих лиц для выполнения работ по устройству узла учета</w:t>
      </w:r>
    </w:p>
    <w:p w14:paraId="433DDE63" w14:textId="77777777" w:rsidR="0020344C" w:rsidRPr="00721864" w:rsidRDefault="0020344C" w:rsidP="0020344C">
      <w:pPr>
        <w:pStyle w:val="ConsPlusNonformat"/>
        <w:jc w:val="both"/>
        <w:rPr>
          <w:rFonts w:ascii="Times New Roman" w:hAnsi="Times New Roman" w:cs="Times New Roman"/>
          <w:sz w:val="24"/>
          <w:szCs w:val="24"/>
        </w:rPr>
      </w:pPr>
      <w:r w:rsidRPr="00721864">
        <w:rPr>
          <w:rFonts w:ascii="Times New Roman" w:hAnsi="Times New Roman" w:cs="Times New Roman"/>
          <w:sz w:val="24"/>
          <w:szCs w:val="24"/>
        </w:rPr>
        <w:t>__________________________________________________________________________;</w:t>
      </w:r>
    </w:p>
    <w:p w14:paraId="37895A73" w14:textId="77777777" w:rsidR="0020344C" w:rsidRPr="00721864" w:rsidRDefault="0020344C" w:rsidP="00721864">
      <w:pPr>
        <w:pStyle w:val="ConsPlusNonformat"/>
        <w:jc w:val="center"/>
        <w:rPr>
          <w:rFonts w:ascii="Times New Roman" w:hAnsi="Times New Roman" w:cs="Times New Roman"/>
          <w:sz w:val="24"/>
          <w:szCs w:val="24"/>
        </w:rPr>
      </w:pPr>
      <w:r w:rsidRPr="00721864">
        <w:rPr>
          <w:rFonts w:ascii="Times New Roman" w:hAnsi="Times New Roman" w:cs="Times New Roman"/>
          <w:sz w:val="24"/>
          <w:szCs w:val="24"/>
        </w:rPr>
        <w:t>(да, нет - указать нужное)</w:t>
      </w:r>
    </w:p>
    <w:p w14:paraId="2B5FC97E" w14:textId="77777777" w:rsidR="0020344C" w:rsidRPr="00721864" w:rsidRDefault="0020344C" w:rsidP="0020344C">
      <w:pPr>
        <w:pStyle w:val="ConsPlusNormal"/>
        <w:ind w:firstLine="540"/>
        <w:jc w:val="both"/>
      </w:pPr>
      <w:r w:rsidRPr="00721864">
        <w:t>г) инициировать проведение сверки расчетов по настоящему договору;</w:t>
      </w:r>
    </w:p>
    <w:p w14:paraId="14C1A6D7" w14:textId="77777777" w:rsidR="0020344C" w:rsidRDefault="0020344C" w:rsidP="0020344C">
      <w:pPr>
        <w:pStyle w:val="ConsPlusNormal"/>
        <w:spacing w:before="240"/>
        <w:ind w:firstLine="540"/>
        <w:jc w:val="both"/>
      </w:pPr>
      <w:r>
        <w:t>д)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w:t>
      </w:r>
    </w:p>
    <w:p w14:paraId="642A4531" w14:textId="77777777" w:rsidR="0020344C" w:rsidRDefault="0020344C" w:rsidP="0020344C">
      <w:pPr>
        <w:pStyle w:val="ConsPlusNormal"/>
        <w:jc w:val="center"/>
      </w:pPr>
    </w:p>
    <w:p w14:paraId="44AD66C1" w14:textId="77777777" w:rsidR="0020344C" w:rsidRDefault="0020344C" w:rsidP="0020344C">
      <w:pPr>
        <w:pStyle w:val="ConsPlusNormal"/>
        <w:jc w:val="center"/>
        <w:outlineLvl w:val="1"/>
      </w:pPr>
      <w:bookmarkStart w:id="2" w:name="Par721"/>
      <w:bookmarkEnd w:id="2"/>
      <w:r>
        <w:t>V. Порядок осуществления учета принимаемых сточных</w:t>
      </w:r>
    </w:p>
    <w:p w14:paraId="4B4BE0EA" w14:textId="77777777" w:rsidR="0020344C" w:rsidRDefault="0020344C" w:rsidP="0020344C">
      <w:pPr>
        <w:pStyle w:val="ConsPlusNormal"/>
        <w:jc w:val="center"/>
      </w:pPr>
      <w:r>
        <w:t>вод, сроки и способы предоставления организации</w:t>
      </w:r>
    </w:p>
    <w:p w14:paraId="390052F1" w14:textId="77777777" w:rsidR="0020344C" w:rsidRDefault="0020344C" w:rsidP="0020344C">
      <w:pPr>
        <w:pStyle w:val="ConsPlusNormal"/>
        <w:jc w:val="center"/>
      </w:pPr>
      <w:r>
        <w:t>водопроводно-канализационного хозяйства показаний</w:t>
      </w:r>
    </w:p>
    <w:p w14:paraId="5C7AAA89" w14:textId="77777777" w:rsidR="0020344C" w:rsidRDefault="0020344C" w:rsidP="0020344C">
      <w:pPr>
        <w:pStyle w:val="ConsPlusNormal"/>
        <w:jc w:val="center"/>
      </w:pPr>
      <w:r>
        <w:t>приборов учета</w:t>
      </w:r>
    </w:p>
    <w:p w14:paraId="68ED3271" w14:textId="77777777" w:rsidR="0020344C" w:rsidRDefault="0020344C" w:rsidP="0020344C">
      <w:pPr>
        <w:pStyle w:val="ConsPlusNormal"/>
        <w:jc w:val="center"/>
      </w:pPr>
    </w:p>
    <w:p w14:paraId="6EB50FBC" w14:textId="77777777" w:rsidR="0020344C" w:rsidRDefault="0020344C" w:rsidP="0020344C">
      <w:pPr>
        <w:pStyle w:val="ConsPlusNormal"/>
        <w:ind w:firstLine="540"/>
        <w:jc w:val="both"/>
      </w:pPr>
      <w:r>
        <w:t xml:space="preserve">14. Для учета объемов принятых сточных вод стороны используют приборы учета, если иное не предусмотрено </w:t>
      </w:r>
      <w:hyperlink r:id="rId16" w:history="1">
        <w:r>
          <w:rPr>
            <w:color w:val="0000FF"/>
          </w:rPr>
          <w:t>Правилами</w:t>
        </w:r>
      </w:hyperlink>
      <w:r>
        <w:t xml:space="preserve"> организации коммерческого учета воды, сточных вод.</w:t>
      </w:r>
    </w:p>
    <w:p w14:paraId="332994B6" w14:textId="77777777" w:rsidR="0020344C" w:rsidRDefault="0020344C" w:rsidP="0020344C">
      <w:pPr>
        <w:pStyle w:val="ConsPlusNormal"/>
        <w:spacing w:before="240"/>
        <w:ind w:firstLine="540"/>
        <w:jc w:val="both"/>
      </w:pPr>
      <w:r>
        <w:t xml:space="preserve">15. Сведения об узлах учета и приборах учета сточных вод и о местах отбора проб сточных вод указываются по форме согласно </w:t>
      </w:r>
      <w:hyperlink w:anchor="Par1055" w:tooltip="                                 СВЕДЕНИЯ" w:history="1">
        <w:r>
          <w:rPr>
            <w:color w:val="0000FF"/>
          </w:rPr>
          <w:t>приложению N 4</w:t>
        </w:r>
      </w:hyperlink>
      <w:r>
        <w:t>.</w:t>
      </w:r>
    </w:p>
    <w:p w14:paraId="5D3AD5DE" w14:textId="12238972" w:rsidR="0020344C" w:rsidRPr="00721864" w:rsidRDefault="0020344C" w:rsidP="0020344C">
      <w:pPr>
        <w:pStyle w:val="ConsPlusNonformat"/>
        <w:spacing w:before="200"/>
        <w:jc w:val="both"/>
        <w:rPr>
          <w:rFonts w:ascii="Times New Roman" w:hAnsi="Times New Roman" w:cs="Times New Roman"/>
          <w:sz w:val="24"/>
          <w:szCs w:val="24"/>
        </w:rPr>
      </w:pPr>
      <w:r>
        <w:t xml:space="preserve">    </w:t>
      </w:r>
      <w:r w:rsidRPr="00721864">
        <w:rPr>
          <w:rFonts w:ascii="Times New Roman" w:hAnsi="Times New Roman" w:cs="Times New Roman"/>
          <w:sz w:val="24"/>
          <w:szCs w:val="24"/>
        </w:rPr>
        <w:t>16. Коммерческий учет сточных вод в  узлах учета обеспечивает</w:t>
      </w:r>
    </w:p>
    <w:p w14:paraId="352B97FD" w14:textId="77777777" w:rsidR="0020344C" w:rsidRPr="00721864" w:rsidRDefault="0020344C" w:rsidP="0020344C">
      <w:pPr>
        <w:pStyle w:val="ConsPlusNonformat"/>
        <w:jc w:val="both"/>
        <w:rPr>
          <w:rFonts w:ascii="Times New Roman" w:hAnsi="Times New Roman" w:cs="Times New Roman"/>
          <w:sz w:val="24"/>
          <w:szCs w:val="24"/>
        </w:rPr>
      </w:pPr>
      <w:r w:rsidRPr="00721864">
        <w:rPr>
          <w:rFonts w:ascii="Times New Roman" w:hAnsi="Times New Roman" w:cs="Times New Roman"/>
          <w:sz w:val="24"/>
          <w:szCs w:val="24"/>
        </w:rPr>
        <w:t>__________________________________________________________________________.</w:t>
      </w:r>
    </w:p>
    <w:p w14:paraId="6472A5CA" w14:textId="77777777" w:rsidR="0020344C" w:rsidRPr="00721864" w:rsidRDefault="0020344C" w:rsidP="00721864">
      <w:pPr>
        <w:pStyle w:val="ConsPlusNonformat"/>
        <w:jc w:val="center"/>
        <w:rPr>
          <w:rFonts w:ascii="Times New Roman" w:hAnsi="Times New Roman" w:cs="Times New Roman"/>
          <w:sz w:val="24"/>
          <w:szCs w:val="24"/>
        </w:rPr>
      </w:pPr>
      <w:r w:rsidRPr="00721864">
        <w:rPr>
          <w:rFonts w:ascii="Times New Roman" w:hAnsi="Times New Roman" w:cs="Times New Roman"/>
          <w:sz w:val="24"/>
          <w:szCs w:val="24"/>
        </w:rPr>
        <w:t>(указать одну из сторон договора)</w:t>
      </w:r>
    </w:p>
    <w:p w14:paraId="1D4F3145" w14:textId="77777777" w:rsidR="0020344C" w:rsidRDefault="0020344C" w:rsidP="0020344C">
      <w:pPr>
        <w:pStyle w:val="ConsPlusNormal"/>
        <w:ind w:firstLine="540"/>
        <w:jc w:val="both"/>
      </w:pPr>
      <w:r>
        <w:t xml:space="preserve">17. Количество принятых организацией водопроводно-канализационного хозяйства сточных вод определяется стороной, осуществляющей коммерческий учет поданной (полученной) холодной воды, по показаниям приборов учета, за исключением случаев, когда в соответствии с </w:t>
      </w:r>
      <w:hyperlink r:id="rId17" w:history="1">
        <w:r>
          <w:rPr>
            <w:color w:val="0000FF"/>
          </w:rPr>
          <w:t>Правилами</w:t>
        </w:r>
      </w:hyperlink>
      <w:r>
        <w:t xml:space="preserve"> организации коммерческого учета воды, сточных вод коммерческий учет осуществляется расчетным способом.</w:t>
      </w:r>
    </w:p>
    <w:p w14:paraId="66D63E22" w14:textId="6B8E4F82" w:rsidR="0020344C" w:rsidRPr="00966EA4" w:rsidRDefault="0020344C" w:rsidP="00966EA4">
      <w:pPr>
        <w:pStyle w:val="ConsPlusNonformat"/>
        <w:spacing w:before="200"/>
        <w:jc w:val="both"/>
        <w:rPr>
          <w:rFonts w:ascii="Times New Roman" w:hAnsi="Times New Roman" w:cs="Times New Roman"/>
          <w:sz w:val="24"/>
          <w:szCs w:val="24"/>
        </w:rPr>
      </w:pPr>
      <w:r>
        <w:t xml:space="preserve">    </w:t>
      </w:r>
      <w:r w:rsidRPr="00966EA4">
        <w:rPr>
          <w:rFonts w:ascii="Times New Roman" w:hAnsi="Times New Roman" w:cs="Times New Roman"/>
          <w:sz w:val="24"/>
          <w:szCs w:val="24"/>
        </w:rPr>
        <w:t>18. В случае отсутствия у абонента приборов учета сточных вод абонент</w:t>
      </w:r>
      <w:r w:rsidR="00966EA4">
        <w:rPr>
          <w:rFonts w:ascii="Times New Roman" w:hAnsi="Times New Roman" w:cs="Times New Roman"/>
          <w:sz w:val="24"/>
          <w:szCs w:val="24"/>
        </w:rPr>
        <w:t xml:space="preserve"> </w:t>
      </w:r>
      <w:r w:rsidRPr="00966EA4">
        <w:rPr>
          <w:rFonts w:ascii="Times New Roman" w:hAnsi="Times New Roman" w:cs="Times New Roman"/>
          <w:sz w:val="24"/>
          <w:szCs w:val="24"/>
        </w:rPr>
        <w:t xml:space="preserve">обязан </w:t>
      </w:r>
      <w:proofErr w:type="gramStart"/>
      <w:r w:rsidRPr="00966EA4">
        <w:rPr>
          <w:rFonts w:ascii="Times New Roman" w:hAnsi="Times New Roman" w:cs="Times New Roman"/>
          <w:sz w:val="24"/>
          <w:szCs w:val="24"/>
        </w:rPr>
        <w:t>до _________________________ установить</w:t>
      </w:r>
      <w:proofErr w:type="gramEnd"/>
      <w:r w:rsidRPr="00966EA4">
        <w:rPr>
          <w:rFonts w:ascii="Times New Roman" w:hAnsi="Times New Roman" w:cs="Times New Roman"/>
          <w:sz w:val="24"/>
          <w:szCs w:val="24"/>
        </w:rPr>
        <w:t xml:space="preserve"> </w:t>
      </w:r>
      <w:r w:rsidR="00966EA4">
        <w:rPr>
          <w:rFonts w:ascii="Times New Roman" w:hAnsi="Times New Roman" w:cs="Times New Roman"/>
          <w:sz w:val="24"/>
          <w:szCs w:val="24"/>
        </w:rPr>
        <w:t xml:space="preserve">и ввести в </w:t>
      </w:r>
      <w:r w:rsidRPr="00966EA4">
        <w:rPr>
          <w:rFonts w:ascii="Times New Roman" w:hAnsi="Times New Roman" w:cs="Times New Roman"/>
          <w:sz w:val="24"/>
          <w:szCs w:val="24"/>
        </w:rPr>
        <w:t>эксплуатацию приборы учета сточных вод (распространяется только на</w:t>
      </w:r>
      <w:r w:rsidR="00721864" w:rsidRPr="00966EA4">
        <w:rPr>
          <w:rFonts w:ascii="Times New Roman" w:hAnsi="Times New Roman" w:cs="Times New Roman"/>
          <w:sz w:val="24"/>
          <w:szCs w:val="24"/>
        </w:rPr>
        <w:t xml:space="preserve"> </w:t>
      </w:r>
      <w:r w:rsidRPr="00966EA4">
        <w:rPr>
          <w:rFonts w:ascii="Times New Roman" w:hAnsi="Times New Roman" w:cs="Times New Roman"/>
          <w:sz w:val="24"/>
          <w:szCs w:val="24"/>
        </w:rPr>
        <w:t>категории  абонентов, для которых установка приборов учета сточных вод</w:t>
      </w:r>
      <w:r w:rsidR="00721864" w:rsidRPr="00966EA4">
        <w:rPr>
          <w:rFonts w:ascii="Times New Roman" w:hAnsi="Times New Roman" w:cs="Times New Roman"/>
          <w:sz w:val="24"/>
          <w:szCs w:val="24"/>
        </w:rPr>
        <w:t xml:space="preserve"> </w:t>
      </w:r>
      <w:r w:rsidRPr="00966EA4">
        <w:rPr>
          <w:rFonts w:ascii="Times New Roman" w:hAnsi="Times New Roman" w:cs="Times New Roman"/>
          <w:sz w:val="24"/>
          <w:szCs w:val="24"/>
        </w:rPr>
        <w:t>является обязательной в соответствии с законодательством Российской</w:t>
      </w:r>
      <w:r w:rsidR="00721864" w:rsidRPr="00966EA4">
        <w:rPr>
          <w:rFonts w:ascii="Times New Roman" w:hAnsi="Times New Roman" w:cs="Times New Roman"/>
          <w:sz w:val="24"/>
          <w:szCs w:val="24"/>
        </w:rPr>
        <w:t xml:space="preserve"> </w:t>
      </w:r>
      <w:r w:rsidRPr="00966EA4">
        <w:rPr>
          <w:rFonts w:ascii="Times New Roman" w:hAnsi="Times New Roman" w:cs="Times New Roman"/>
          <w:sz w:val="24"/>
          <w:szCs w:val="24"/>
        </w:rPr>
        <w:t>Федерации).</w:t>
      </w:r>
    </w:p>
    <w:p w14:paraId="441A94F7" w14:textId="4D8D2357" w:rsidR="0020344C" w:rsidRPr="00966EA4" w:rsidRDefault="0020344C" w:rsidP="00966EA4">
      <w:pPr>
        <w:pStyle w:val="ConsPlusNonformat"/>
        <w:ind w:right="-2"/>
        <w:jc w:val="both"/>
        <w:rPr>
          <w:rFonts w:ascii="Times New Roman" w:hAnsi="Times New Roman" w:cs="Times New Roman"/>
          <w:sz w:val="24"/>
          <w:szCs w:val="24"/>
        </w:rPr>
      </w:pPr>
      <w:r w:rsidRPr="00966EA4">
        <w:rPr>
          <w:rFonts w:ascii="Times New Roman" w:hAnsi="Times New Roman" w:cs="Times New Roman"/>
          <w:sz w:val="24"/>
          <w:szCs w:val="24"/>
        </w:rPr>
        <w:t xml:space="preserve">    </w:t>
      </w:r>
      <w:r w:rsidR="00966EA4" w:rsidRPr="00966EA4">
        <w:rPr>
          <w:rFonts w:ascii="Times New Roman" w:hAnsi="Times New Roman" w:cs="Times New Roman"/>
          <w:sz w:val="24"/>
          <w:szCs w:val="24"/>
        </w:rPr>
        <w:t xml:space="preserve">    </w:t>
      </w:r>
      <w:r w:rsidRPr="00966EA4">
        <w:rPr>
          <w:rFonts w:ascii="Times New Roman" w:hAnsi="Times New Roman" w:cs="Times New Roman"/>
          <w:sz w:val="24"/>
          <w:szCs w:val="24"/>
        </w:rPr>
        <w:t xml:space="preserve">19. </w:t>
      </w:r>
      <w:proofErr w:type="gramStart"/>
      <w:r w:rsidRPr="00966EA4">
        <w:rPr>
          <w:rFonts w:ascii="Times New Roman" w:hAnsi="Times New Roman" w:cs="Times New Roman"/>
          <w:sz w:val="24"/>
          <w:szCs w:val="24"/>
        </w:rPr>
        <w:t>Сторона, осуществляющая коммерческий учет принятых (отведенных)</w:t>
      </w:r>
      <w:r w:rsidR="00721864" w:rsidRPr="00966EA4">
        <w:rPr>
          <w:rFonts w:ascii="Times New Roman" w:hAnsi="Times New Roman" w:cs="Times New Roman"/>
          <w:sz w:val="24"/>
          <w:szCs w:val="24"/>
        </w:rPr>
        <w:t xml:space="preserve"> </w:t>
      </w:r>
      <w:r w:rsidRPr="00966EA4">
        <w:rPr>
          <w:rFonts w:ascii="Times New Roman" w:hAnsi="Times New Roman" w:cs="Times New Roman"/>
          <w:sz w:val="24"/>
          <w:szCs w:val="24"/>
        </w:rPr>
        <w:t>сточных вод, снимает показания приборов учета на последнее число расчетного</w:t>
      </w:r>
      <w:r w:rsidR="00721864" w:rsidRPr="00966EA4">
        <w:rPr>
          <w:rFonts w:ascii="Times New Roman" w:hAnsi="Times New Roman" w:cs="Times New Roman"/>
          <w:sz w:val="24"/>
          <w:szCs w:val="24"/>
        </w:rPr>
        <w:t xml:space="preserve"> </w:t>
      </w:r>
      <w:r w:rsidRPr="00966EA4">
        <w:rPr>
          <w:rFonts w:ascii="Times New Roman" w:hAnsi="Times New Roman" w:cs="Times New Roman"/>
          <w:sz w:val="24"/>
          <w:szCs w:val="24"/>
        </w:rPr>
        <w:t>периода,  установленного настоящим договором, либо осуществляет в случаях,</w:t>
      </w:r>
      <w:r w:rsidR="00721864" w:rsidRPr="00966EA4">
        <w:rPr>
          <w:rFonts w:ascii="Times New Roman" w:hAnsi="Times New Roman" w:cs="Times New Roman"/>
          <w:sz w:val="24"/>
          <w:szCs w:val="24"/>
        </w:rPr>
        <w:t xml:space="preserve"> </w:t>
      </w:r>
      <w:r w:rsidRPr="00966EA4">
        <w:rPr>
          <w:rFonts w:ascii="Times New Roman" w:hAnsi="Times New Roman" w:cs="Times New Roman"/>
          <w:sz w:val="24"/>
          <w:szCs w:val="24"/>
        </w:rPr>
        <w:t xml:space="preserve">предусмотренных </w:t>
      </w:r>
      <w:hyperlink r:id="rId18" w:history="1">
        <w:r w:rsidRPr="00966EA4">
          <w:rPr>
            <w:rFonts w:ascii="Times New Roman" w:hAnsi="Times New Roman" w:cs="Times New Roman"/>
            <w:sz w:val="24"/>
            <w:szCs w:val="24"/>
          </w:rPr>
          <w:t>Правилами</w:t>
        </w:r>
      </w:hyperlink>
      <w:r w:rsidRPr="00966EA4">
        <w:rPr>
          <w:rFonts w:ascii="Times New Roman" w:hAnsi="Times New Roman" w:cs="Times New Roman"/>
          <w:sz w:val="24"/>
          <w:szCs w:val="24"/>
        </w:rPr>
        <w:t xml:space="preserve"> организации коммерческого учета воды, сточных</w:t>
      </w:r>
      <w:r w:rsidR="00721864" w:rsidRPr="00966EA4">
        <w:rPr>
          <w:rFonts w:ascii="Times New Roman" w:hAnsi="Times New Roman" w:cs="Times New Roman"/>
          <w:sz w:val="24"/>
          <w:szCs w:val="24"/>
        </w:rPr>
        <w:t xml:space="preserve"> </w:t>
      </w:r>
      <w:r w:rsidRPr="00966EA4">
        <w:rPr>
          <w:rFonts w:ascii="Times New Roman" w:hAnsi="Times New Roman" w:cs="Times New Roman"/>
          <w:sz w:val="24"/>
          <w:szCs w:val="24"/>
        </w:rPr>
        <w:t>вод, расчет объема  принятых (отведенных) сточных вод расчетным способом,</w:t>
      </w:r>
      <w:r w:rsidR="00721864" w:rsidRPr="00966EA4">
        <w:rPr>
          <w:rFonts w:ascii="Times New Roman" w:hAnsi="Times New Roman" w:cs="Times New Roman"/>
          <w:sz w:val="24"/>
          <w:szCs w:val="24"/>
        </w:rPr>
        <w:t xml:space="preserve"> </w:t>
      </w:r>
      <w:r w:rsidRPr="00966EA4">
        <w:rPr>
          <w:rFonts w:ascii="Times New Roman" w:hAnsi="Times New Roman" w:cs="Times New Roman"/>
          <w:sz w:val="24"/>
          <w:szCs w:val="24"/>
        </w:rPr>
        <w:t>вносит  показания  приборов  учета в журнал учета принятых сточных вод,</w:t>
      </w:r>
      <w:r w:rsidR="00721864" w:rsidRPr="00966EA4">
        <w:rPr>
          <w:rFonts w:ascii="Times New Roman" w:hAnsi="Times New Roman" w:cs="Times New Roman"/>
          <w:sz w:val="24"/>
          <w:szCs w:val="24"/>
        </w:rPr>
        <w:t xml:space="preserve"> </w:t>
      </w:r>
      <w:r w:rsidRPr="00966EA4">
        <w:rPr>
          <w:rFonts w:ascii="Times New Roman" w:hAnsi="Times New Roman" w:cs="Times New Roman"/>
          <w:sz w:val="24"/>
          <w:szCs w:val="24"/>
        </w:rPr>
        <w:t>передает эти сведения другой стороне не позднее __________________________.</w:t>
      </w:r>
      <w:proofErr w:type="gramEnd"/>
    </w:p>
    <w:p w14:paraId="4AD18FD0" w14:textId="44FCA088" w:rsidR="0020344C" w:rsidRPr="00966EA4" w:rsidRDefault="0020344C" w:rsidP="00721864">
      <w:pPr>
        <w:pStyle w:val="ConsPlusNonformat"/>
        <w:jc w:val="both"/>
        <w:rPr>
          <w:rFonts w:ascii="Times New Roman" w:hAnsi="Times New Roman" w:cs="Times New Roman"/>
          <w:sz w:val="24"/>
          <w:szCs w:val="24"/>
        </w:rPr>
      </w:pPr>
      <w:r w:rsidRPr="00966EA4">
        <w:rPr>
          <w:rFonts w:ascii="Times New Roman" w:hAnsi="Times New Roman" w:cs="Times New Roman"/>
          <w:sz w:val="24"/>
          <w:szCs w:val="24"/>
        </w:rPr>
        <w:t xml:space="preserve">                            (указать дату)</w:t>
      </w:r>
    </w:p>
    <w:p w14:paraId="6486EE5C" w14:textId="77777777" w:rsidR="0020344C" w:rsidRDefault="0020344C" w:rsidP="0020344C">
      <w:pPr>
        <w:pStyle w:val="ConsPlusNormal"/>
        <w:ind w:firstLine="540"/>
        <w:jc w:val="both"/>
      </w:pPr>
      <w:r>
        <w:t xml:space="preserve">20. Передача сторонами сведений о показаниях приборов учета и другой информации осуществляется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14:paraId="27732A6C" w14:textId="77777777" w:rsidR="0020344C" w:rsidRDefault="0020344C" w:rsidP="0020344C">
      <w:pPr>
        <w:pStyle w:val="ConsPlusNormal"/>
        <w:jc w:val="center"/>
      </w:pPr>
    </w:p>
    <w:p w14:paraId="3A9196D9" w14:textId="77777777" w:rsidR="00966EA4" w:rsidRDefault="00966EA4" w:rsidP="0020344C">
      <w:pPr>
        <w:pStyle w:val="ConsPlusNormal"/>
        <w:jc w:val="center"/>
      </w:pPr>
    </w:p>
    <w:p w14:paraId="082F3366" w14:textId="77777777" w:rsidR="00721864" w:rsidRDefault="00721864" w:rsidP="0020344C">
      <w:pPr>
        <w:pStyle w:val="ConsPlusNormal"/>
        <w:jc w:val="center"/>
        <w:outlineLvl w:val="1"/>
      </w:pPr>
      <w:bookmarkStart w:id="3" w:name="Par749"/>
      <w:bookmarkEnd w:id="3"/>
    </w:p>
    <w:p w14:paraId="15D39272" w14:textId="77777777" w:rsidR="0020344C" w:rsidRDefault="0020344C" w:rsidP="0020344C">
      <w:pPr>
        <w:pStyle w:val="ConsPlusNormal"/>
        <w:jc w:val="center"/>
        <w:outlineLvl w:val="1"/>
      </w:pPr>
      <w:r>
        <w:lastRenderedPageBreak/>
        <w:t>VI. Порядок обеспечения абонентом доступа организации</w:t>
      </w:r>
    </w:p>
    <w:p w14:paraId="70A5D057" w14:textId="77777777" w:rsidR="0020344C" w:rsidRDefault="0020344C" w:rsidP="0020344C">
      <w:pPr>
        <w:pStyle w:val="ConsPlusNormal"/>
        <w:jc w:val="center"/>
      </w:pPr>
      <w:r>
        <w:t>водопроводно-канализационного хозяйства к канализационным</w:t>
      </w:r>
    </w:p>
    <w:p w14:paraId="24368AE6" w14:textId="77777777" w:rsidR="0020344C" w:rsidRDefault="0020344C" w:rsidP="0020344C">
      <w:pPr>
        <w:pStyle w:val="ConsPlusNormal"/>
        <w:jc w:val="center"/>
      </w:pPr>
      <w:r>
        <w:t>сетям (контрольным канализационным колодцам) и приборам</w:t>
      </w:r>
    </w:p>
    <w:p w14:paraId="5B7B659B" w14:textId="77777777" w:rsidR="0020344C" w:rsidRDefault="0020344C" w:rsidP="0020344C">
      <w:pPr>
        <w:pStyle w:val="ConsPlusNormal"/>
        <w:jc w:val="center"/>
      </w:pPr>
      <w:r>
        <w:t>учета сточных вод в целях определения объема отводимых</w:t>
      </w:r>
    </w:p>
    <w:p w14:paraId="27F5D329" w14:textId="77777777" w:rsidR="0020344C" w:rsidRDefault="0020344C" w:rsidP="0020344C">
      <w:pPr>
        <w:pStyle w:val="ConsPlusNormal"/>
        <w:jc w:val="center"/>
      </w:pPr>
      <w:r>
        <w:t>сточных вод, их состава и свойств</w:t>
      </w:r>
    </w:p>
    <w:p w14:paraId="1CB29C4C" w14:textId="77777777" w:rsidR="0020344C" w:rsidRDefault="0020344C" w:rsidP="0020344C">
      <w:pPr>
        <w:pStyle w:val="ConsPlusNormal"/>
        <w:ind w:firstLine="540"/>
        <w:jc w:val="both"/>
      </w:pPr>
    </w:p>
    <w:p w14:paraId="0B22BF44" w14:textId="77777777" w:rsidR="0020344C" w:rsidRDefault="0020344C" w:rsidP="0020344C">
      <w:pPr>
        <w:pStyle w:val="ConsPlusNormal"/>
        <w:ind w:firstLine="540"/>
        <w:jc w:val="both"/>
      </w:pPr>
      <w:r>
        <w:t>21.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канализационным сетям (контрольным канализационным колодцам)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14:paraId="4F105B42" w14:textId="77777777" w:rsidR="0020344C" w:rsidRDefault="0020344C" w:rsidP="0020344C">
      <w:pPr>
        <w:pStyle w:val="ConsPlusNormal"/>
        <w:spacing w:before="240"/>
        <w:ind w:firstLine="540"/>
        <w:jc w:val="both"/>
      </w:pPr>
      <w:r>
        <w:t xml:space="preserve">а) организация водопроводно-канализационного хозяйства или по ее указанию иная организация предварительно, не позднее 15 минут до начала процедуры обследования, или отбора проб, или начала работ на канализационных сетях,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14:paraId="4189DEB9" w14:textId="77777777" w:rsidR="0020344C" w:rsidRDefault="0020344C" w:rsidP="0020344C">
      <w:pPr>
        <w:pStyle w:val="ConsPlusNormal"/>
        <w:spacing w:before="24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14:paraId="613240B0" w14:textId="77777777" w:rsidR="0020344C" w:rsidRDefault="0020344C" w:rsidP="0020344C">
      <w:pPr>
        <w:pStyle w:val="ConsPlusNormal"/>
        <w:spacing w:before="240"/>
        <w:ind w:firstLine="540"/>
        <w:jc w:val="both"/>
      </w:pPr>
      <w:r>
        <w:t>в) доступ к канализационным сетям (контрольным канализационным колодцам) и приборам учета сточных вод обеспечивается представителям организации водопроводно-канализационного хозяйства или по ее указанию представителям иной организации только в установленных местах отбора проб, местах установки узлов учета, приборов учета и иных устройств, предусмотренных настоящим договором;</w:t>
      </w:r>
    </w:p>
    <w:p w14:paraId="5FE885D7" w14:textId="77777777" w:rsidR="0020344C" w:rsidRDefault="0020344C" w:rsidP="0020344C">
      <w:pPr>
        <w:pStyle w:val="ConsPlusNormal"/>
        <w:spacing w:before="240"/>
        <w:ind w:firstLine="540"/>
        <w:jc w:val="both"/>
      </w:pPr>
      <w:r>
        <w:t>г) абонент вправе принимать участие в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канализационных сетях;</w:t>
      </w:r>
    </w:p>
    <w:p w14:paraId="76636424" w14:textId="77777777" w:rsidR="0020344C" w:rsidRDefault="0020344C" w:rsidP="0020344C">
      <w:pPr>
        <w:pStyle w:val="ConsPlusNormal"/>
        <w:spacing w:before="240"/>
        <w:ind w:firstLine="540"/>
        <w:jc w:val="both"/>
      </w:pPr>
      <w: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hyperlink r:id="rId19" w:history="1">
        <w:r>
          <w:rPr>
            <w:color w:val="0000FF"/>
          </w:rPr>
          <w:t>Правилами</w:t>
        </w:r>
      </w:hyperlink>
      <w:r>
        <w:t xml:space="preserve"> организации коммерческого учета воды, сточных вод;</w:t>
      </w:r>
    </w:p>
    <w:p w14:paraId="5E05AD84" w14:textId="77777777" w:rsidR="0020344C" w:rsidRDefault="0020344C" w:rsidP="0020344C">
      <w:pPr>
        <w:pStyle w:val="ConsPlusNormal"/>
        <w:spacing w:before="240"/>
        <w:ind w:firstLine="540"/>
        <w:jc w:val="both"/>
      </w:pPr>
      <w: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20" w:history="1">
        <w:r>
          <w:rPr>
            <w:color w:val="0000FF"/>
          </w:rPr>
          <w:t>Правилами</w:t>
        </w:r>
      </w:hyperlink>
      <w:r>
        <w:t xml:space="preserve"> осуществления контроля состава и свойств сточных вод.</w:t>
      </w:r>
    </w:p>
    <w:p w14:paraId="1ADE8549" w14:textId="77777777" w:rsidR="0020344C" w:rsidRDefault="0020344C" w:rsidP="0020344C">
      <w:pPr>
        <w:pStyle w:val="ConsPlusNormal"/>
        <w:jc w:val="center"/>
      </w:pPr>
    </w:p>
    <w:p w14:paraId="65ABFD4F" w14:textId="77777777" w:rsidR="0020344C" w:rsidRDefault="0020344C" w:rsidP="0020344C">
      <w:pPr>
        <w:pStyle w:val="ConsPlusNormal"/>
        <w:jc w:val="center"/>
        <w:outlineLvl w:val="1"/>
      </w:pPr>
      <w:r>
        <w:lastRenderedPageBreak/>
        <w:t>VII. Контроль состава и свойств сточных вод, места</w:t>
      </w:r>
    </w:p>
    <w:p w14:paraId="1221BDF5" w14:textId="77777777" w:rsidR="0020344C" w:rsidRDefault="0020344C" w:rsidP="0020344C">
      <w:pPr>
        <w:pStyle w:val="ConsPlusNormal"/>
        <w:jc w:val="center"/>
      </w:pPr>
      <w:r>
        <w:t>и порядок отбора проб сточных вод</w:t>
      </w:r>
    </w:p>
    <w:p w14:paraId="338115F4" w14:textId="77777777" w:rsidR="0020344C" w:rsidRDefault="0020344C" w:rsidP="0020344C">
      <w:pPr>
        <w:pStyle w:val="ConsPlusNormal"/>
        <w:jc w:val="center"/>
      </w:pPr>
    </w:p>
    <w:p w14:paraId="7A340316" w14:textId="77777777" w:rsidR="0020344C" w:rsidRDefault="0020344C" w:rsidP="0020344C">
      <w:pPr>
        <w:pStyle w:val="ConsPlusNormal"/>
        <w:ind w:firstLine="540"/>
        <w:jc w:val="both"/>
      </w:pPr>
      <w:r>
        <w:t xml:space="preserve">22. Контроль состава и свойств сточных вод в отношении абонентов осуществляется в соответствии с </w:t>
      </w:r>
      <w:hyperlink r:id="rId21" w:history="1">
        <w:r>
          <w:rPr>
            <w:color w:val="0000FF"/>
          </w:rPr>
          <w:t>Правилами</w:t>
        </w:r>
      </w:hyperlink>
      <w:r>
        <w:t xml:space="preserve"> осуществления контроля состава и свойств сточных вод.</w:t>
      </w:r>
    </w:p>
    <w:p w14:paraId="38674DD7" w14:textId="77777777" w:rsidR="0020344C" w:rsidRDefault="0020344C" w:rsidP="0020344C">
      <w:pPr>
        <w:pStyle w:val="ConsPlusNormal"/>
        <w:spacing w:before="240"/>
        <w:ind w:firstLine="540"/>
        <w:jc w:val="both"/>
      </w:pPr>
      <w:r>
        <w:t xml:space="preserve">23. Сведения об узлах учета и приборах учета сточных вод и о местах отбора проб сточных вод приводятся по форме согласно </w:t>
      </w:r>
      <w:hyperlink w:anchor="Par1055" w:tooltip="                                 СВЕДЕНИЯ" w:history="1">
        <w:r>
          <w:rPr>
            <w:color w:val="0000FF"/>
          </w:rPr>
          <w:t>приложению N 4</w:t>
        </w:r>
      </w:hyperlink>
      <w:r>
        <w:t xml:space="preserve"> к настоящему договору.</w:t>
      </w:r>
    </w:p>
    <w:p w14:paraId="6E220BD7" w14:textId="77777777" w:rsidR="0020344C" w:rsidRDefault="0020344C" w:rsidP="0020344C">
      <w:pPr>
        <w:pStyle w:val="ConsPlusNormal"/>
        <w:jc w:val="center"/>
      </w:pPr>
    </w:p>
    <w:p w14:paraId="2B2D3609" w14:textId="77777777" w:rsidR="0020344C" w:rsidRDefault="0020344C" w:rsidP="0020344C">
      <w:pPr>
        <w:pStyle w:val="ConsPlusNormal"/>
        <w:jc w:val="center"/>
        <w:outlineLvl w:val="1"/>
      </w:pPr>
      <w:r>
        <w:t>VIII. Порядок контроля за соблюдением абонентами</w:t>
      </w:r>
    </w:p>
    <w:p w14:paraId="007EC5B9" w14:textId="77777777" w:rsidR="0020344C" w:rsidRDefault="0020344C" w:rsidP="0020344C">
      <w:pPr>
        <w:pStyle w:val="ConsPlusNormal"/>
        <w:jc w:val="center"/>
      </w:pPr>
      <w:r>
        <w:t>показателей декларации о составе и свойствах сточных вод,</w:t>
      </w:r>
    </w:p>
    <w:p w14:paraId="1A740481" w14:textId="77777777" w:rsidR="0020344C" w:rsidRDefault="0020344C" w:rsidP="0020344C">
      <w:pPr>
        <w:pStyle w:val="ConsPlusNormal"/>
        <w:jc w:val="center"/>
      </w:pPr>
      <w:r>
        <w:t>нормативов по объему сточных вод и нормативов состава</w:t>
      </w:r>
    </w:p>
    <w:p w14:paraId="6FDD887A" w14:textId="77777777" w:rsidR="0020344C" w:rsidRDefault="0020344C" w:rsidP="0020344C">
      <w:pPr>
        <w:pStyle w:val="ConsPlusNormal"/>
        <w:jc w:val="center"/>
      </w:pPr>
      <w:r>
        <w:t>сточных вод, требований к составу и свойствам</w:t>
      </w:r>
    </w:p>
    <w:p w14:paraId="20C99DD5" w14:textId="77777777" w:rsidR="0020344C" w:rsidRDefault="0020344C" w:rsidP="0020344C">
      <w:pPr>
        <w:pStyle w:val="ConsPlusNormal"/>
        <w:jc w:val="center"/>
      </w:pPr>
      <w:r>
        <w:t>сточных вод, установленных в целях предотвращения</w:t>
      </w:r>
    </w:p>
    <w:p w14:paraId="71B8A6A7" w14:textId="77777777" w:rsidR="0020344C" w:rsidRDefault="0020344C" w:rsidP="0020344C">
      <w:pPr>
        <w:pStyle w:val="ConsPlusNormal"/>
        <w:jc w:val="center"/>
      </w:pPr>
      <w:r>
        <w:t>негативного воздействия на работу централизованной</w:t>
      </w:r>
    </w:p>
    <w:p w14:paraId="53DE504C" w14:textId="77777777" w:rsidR="0020344C" w:rsidRDefault="0020344C" w:rsidP="0020344C">
      <w:pPr>
        <w:pStyle w:val="ConsPlusNormal"/>
        <w:jc w:val="center"/>
      </w:pPr>
      <w:r>
        <w:t>системы водоотведения</w:t>
      </w:r>
    </w:p>
    <w:p w14:paraId="12BB68BA" w14:textId="77777777" w:rsidR="0020344C" w:rsidRDefault="0020344C" w:rsidP="0020344C">
      <w:pPr>
        <w:pStyle w:val="ConsPlusNormal"/>
        <w:jc w:val="center"/>
      </w:pPr>
    </w:p>
    <w:p w14:paraId="3AAD5760" w14:textId="77777777" w:rsidR="0020344C" w:rsidRDefault="0020344C" w:rsidP="0020344C">
      <w:pPr>
        <w:pStyle w:val="ConsPlusNormal"/>
        <w:ind w:firstLine="540"/>
        <w:jc w:val="both"/>
      </w:pPr>
      <w:r>
        <w:t xml:space="preserve">24.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городского округа нормативов водоотведения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органов местного самоуправления. Сведения о нормативах по объему сточных вод, установленных для абонента, указываются по форме согласно </w:t>
      </w:r>
      <w:hyperlink w:anchor="Par1111" w:tooltip="                                 СВЕДЕНИЯ" w:history="1">
        <w:r>
          <w:rPr>
            <w:color w:val="0000FF"/>
          </w:rPr>
          <w:t>приложению N 5</w:t>
        </w:r>
      </w:hyperlink>
      <w:r>
        <w:t>.</w:t>
      </w:r>
    </w:p>
    <w:p w14:paraId="26FDD35F" w14:textId="77777777" w:rsidR="0020344C" w:rsidRDefault="0020344C" w:rsidP="0020344C">
      <w:pPr>
        <w:pStyle w:val="ConsPlusNormal"/>
        <w:spacing w:before="240"/>
        <w:ind w:firstLine="540"/>
        <w:jc w:val="both"/>
      </w:pPr>
      <w:r>
        <w:t xml:space="preserve">25. Сведения о нормативах состава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ar1164" w:tooltip="                                 СВЕДЕНИЯ" w:history="1">
        <w:r>
          <w:rPr>
            <w:color w:val="0000FF"/>
          </w:rPr>
          <w:t>приложению N 6</w:t>
        </w:r>
      </w:hyperlink>
      <w:r>
        <w:t>.</w:t>
      </w:r>
    </w:p>
    <w:p w14:paraId="72A2A0A7" w14:textId="77777777" w:rsidR="0020344C" w:rsidRDefault="0020344C" w:rsidP="0020344C">
      <w:pPr>
        <w:pStyle w:val="ConsPlusNormal"/>
        <w:spacing w:before="240"/>
        <w:ind w:firstLine="540"/>
        <w:jc w:val="both"/>
      </w:pPr>
      <w:r>
        <w:t>26.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14:paraId="63FA08E6" w14:textId="77777777" w:rsidR="0020344C" w:rsidRDefault="0020344C" w:rsidP="0020344C">
      <w:pPr>
        <w:pStyle w:val="ConsPlusNormal"/>
        <w:spacing w:before="240"/>
        <w:ind w:firstLine="540"/>
        <w:jc w:val="both"/>
      </w:pPr>
      <w:r>
        <w:t>В ходе осуществления контроля за соблюдением абонентом установленных для него нормативов по объему сточных вод организация водопроводно-канализационного хозяйства или по ее поручению иная организация ежемесячно определяет объем отведенных (принятых) сточных вод абонента сверх установленного для него норматива по объему сточных вод.</w:t>
      </w:r>
    </w:p>
    <w:p w14:paraId="0A343E7E" w14:textId="77777777" w:rsidR="0020344C" w:rsidRDefault="0020344C" w:rsidP="0020344C">
      <w:pPr>
        <w:pStyle w:val="ConsPlusNormal"/>
        <w:spacing w:before="240"/>
        <w:ind w:firstLine="540"/>
        <w:jc w:val="both"/>
      </w:pPr>
      <w:r>
        <w:t>27.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нормативы по объему сточных вод.</w:t>
      </w:r>
    </w:p>
    <w:p w14:paraId="114E2092" w14:textId="77777777" w:rsidR="0020344C" w:rsidRDefault="0020344C" w:rsidP="0020344C">
      <w:pPr>
        <w:pStyle w:val="ConsPlusNormal"/>
        <w:spacing w:before="240"/>
        <w:ind w:firstLine="540"/>
        <w:jc w:val="both"/>
      </w:pPr>
      <w:r>
        <w:lastRenderedPageBreak/>
        <w:t xml:space="preserve">28.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w:t>
      </w:r>
      <w:hyperlink r:id="rId22" w:history="1">
        <w:r>
          <w:rPr>
            <w:color w:val="0000FF"/>
          </w:rPr>
          <w:t>Основами ценообразования</w:t>
        </w:r>
      </w:hyperlink>
      <w: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14:paraId="7D444EBC" w14:textId="77777777" w:rsidR="0020344C" w:rsidRDefault="0020344C" w:rsidP="0020344C">
      <w:pPr>
        <w:pStyle w:val="ConsPlusNormal"/>
        <w:ind w:firstLine="540"/>
        <w:jc w:val="both"/>
      </w:pPr>
    </w:p>
    <w:p w14:paraId="408D905C" w14:textId="77777777" w:rsidR="0020344C" w:rsidRDefault="0020344C" w:rsidP="0020344C">
      <w:pPr>
        <w:pStyle w:val="ConsPlusNormal"/>
        <w:jc w:val="center"/>
        <w:outlineLvl w:val="1"/>
      </w:pPr>
      <w:r>
        <w:t>IX. Условия прекращения или ограничения приема сточных вод</w:t>
      </w:r>
    </w:p>
    <w:p w14:paraId="11E80240" w14:textId="77777777" w:rsidR="0020344C" w:rsidRDefault="0020344C" w:rsidP="0020344C">
      <w:pPr>
        <w:pStyle w:val="ConsPlusNormal"/>
        <w:jc w:val="center"/>
      </w:pPr>
    </w:p>
    <w:p w14:paraId="0CAB0926" w14:textId="77777777" w:rsidR="0020344C" w:rsidRDefault="0020344C" w:rsidP="0020344C">
      <w:pPr>
        <w:pStyle w:val="ConsPlusNormal"/>
        <w:ind w:firstLine="540"/>
        <w:jc w:val="both"/>
      </w:pPr>
      <w:r>
        <w:t xml:space="preserve">29.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w:t>
      </w:r>
      <w:hyperlink r:id="rId23"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приема сточных вод, установленного </w:t>
      </w:r>
      <w:hyperlink r:id="rId24" w:history="1">
        <w:r>
          <w:rPr>
            <w:color w:val="0000FF"/>
          </w:rPr>
          <w:t>Правилами</w:t>
        </w:r>
      </w:hyperlink>
      <w:r>
        <w:t xml:space="preserve"> холодного водоснабжения и водоотведения.</w:t>
      </w:r>
    </w:p>
    <w:p w14:paraId="188ABD9D" w14:textId="77777777" w:rsidR="0020344C" w:rsidRDefault="0020344C" w:rsidP="0020344C">
      <w:pPr>
        <w:pStyle w:val="ConsPlusNormal"/>
        <w:spacing w:before="240"/>
        <w:ind w:firstLine="540"/>
        <w:jc w:val="both"/>
      </w:pPr>
      <w:r>
        <w:t>30. Организация водопроводно-канализационного хозяйства в течение одних суток со дня временного прекращения или ограничения приема сточных вод уведомляет о таком прекращении или ограничении:</w:t>
      </w:r>
    </w:p>
    <w:p w14:paraId="1D98FC77" w14:textId="77777777" w:rsidR="0020344C" w:rsidRDefault="0020344C" w:rsidP="0020344C">
      <w:pPr>
        <w:pStyle w:val="ConsPlusNormal"/>
        <w:spacing w:before="240"/>
        <w:ind w:firstLine="540"/>
        <w:jc w:val="both"/>
      </w:pPr>
      <w:r>
        <w:t>а) абонента;</w:t>
      </w:r>
    </w:p>
    <w:p w14:paraId="111A1F33" w14:textId="77777777" w:rsidR="0020344C" w:rsidRDefault="0020344C" w:rsidP="0020344C">
      <w:pPr>
        <w:pStyle w:val="ConsPlusNormal"/>
        <w:spacing w:before="240"/>
        <w:ind w:firstLine="540"/>
        <w:jc w:val="both"/>
      </w:pPr>
      <w:r>
        <w:t>б) орган местного самоуправления;</w:t>
      </w:r>
    </w:p>
    <w:p w14:paraId="322BA352" w14:textId="77777777" w:rsidR="0020344C" w:rsidRDefault="0020344C" w:rsidP="0020344C">
      <w:pPr>
        <w:pStyle w:val="ConsPlusNormal"/>
        <w:spacing w:before="24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14:paraId="4F2558AE" w14:textId="77777777" w:rsidR="0020344C" w:rsidRDefault="0020344C" w:rsidP="0020344C">
      <w:pPr>
        <w:pStyle w:val="ConsPlusNormal"/>
        <w:spacing w:before="240"/>
        <w:ind w:firstLine="540"/>
        <w:jc w:val="both"/>
      </w:pPr>
      <w:r>
        <w:t>г) лиц, с которыми организацией водопроводно-канализационного хозяйства заключены договоры по транспортировке сточных вод, если временное прекращение или ограничение приема сточных вод абонента приведет к временному прекращению или ограничению транспортировки сточных вод.</w:t>
      </w:r>
    </w:p>
    <w:p w14:paraId="66C7E785" w14:textId="77777777" w:rsidR="0020344C" w:rsidRDefault="0020344C" w:rsidP="0020344C">
      <w:pPr>
        <w:pStyle w:val="ConsPlusNormal"/>
        <w:spacing w:before="240"/>
        <w:ind w:firstLine="540"/>
        <w:jc w:val="both"/>
      </w:pPr>
      <w:r>
        <w:t xml:space="preserve">31. Уведомление организацией водопроводно-канализационного хозяйства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14:paraId="1E09D121" w14:textId="77777777" w:rsidR="0020344C" w:rsidRDefault="0020344C" w:rsidP="0020344C">
      <w:pPr>
        <w:pStyle w:val="ConsPlusNormal"/>
        <w:jc w:val="center"/>
      </w:pPr>
    </w:p>
    <w:p w14:paraId="79A8A378" w14:textId="77777777" w:rsidR="0020344C" w:rsidRDefault="0020344C" w:rsidP="0020344C">
      <w:pPr>
        <w:pStyle w:val="ConsPlusNormal"/>
        <w:jc w:val="center"/>
        <w:outlineLvl w:val="1"/>
      </w:pPr>
      <w:bookmarkStart w:id="4" w:name="Par794"/>
      <w:bookmarkEnd w:id="4"/>
      <w:r>
        <w:t>IX(I). Порядок уведомления организации</w:t>
      </w:r>
    </w:p>
    <w:p w14:paraId="5594338B" w14:textId="77777777" w:rsidR="0020344C" w:rsidRDefault="0020344C" w:rsidP="0020344C">
      <w:pPr>
        <w:pStyle w:val="ConsPlusNormal"/>
        <w:jc w:val="center"/>
      </w:pPr>
      <w:r>
        <w:t>водопроводно-канализационного хозяйства о переходе</w:t>
      </w:r>
    </w:p>
    <w:p w14:paraId="318A4C90" w14:textId="77777777" w:rsidR="0020344C" w:rsidRDefault="0020344C" w:rsidP="0020344C">
      <w:pPr>
        <w:pStyle w:val="ConsPlusNormal"/>
        <w:jc w:val="center"/>
      </w:pPr>
      <w:r>
        <w:t>прав на объекты, в отношении которых</w:t>
      </w:r>
    </w:p>
    <w:p w14:paraId="21A80DD3" w14:textId="77777777" w:rsidR="0020344C" w:rsidRDefault="0020344C" w:rsidP="0020344C">
      <w:pPr>
        <w:pStyle w:val="ConsPlusNormal"/>
        <w:jc w:val="center"/>
      </w:pPr>
      <w:r>
        <w:t>осуществляется водоотведение</w:t>
      </w:r>
    </w:p>
    <w:p w14:paraId="47272581" w14:textId="77777777" w:rsidR="0020344C" w:rsidRDefault="0020344C" w:rsidP="0020344C">
      <w:pPr>
        <w:pStyle w:val="ConsPlusNormal"/>
        <w:jc w:val="both"/>
      </w:pPr>
    </w:p>
    <w:p w14:paraId="43D69523" w14:textId="77777777" w:rsidR="0020344C" w:rsidRDefault="0020344C" w:rsidP="0020344C">
      <w:pPr>
        <w:pStyle w:val="ConsPlusNormal"/>
        <w:ind w:firstLine="540"/>
        <w:jc w:val="both"/>
      </w:pPr>
      <w:r>
        <w:t xml:space="preserve">31(1).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w:t>
      </w:r>
      <w:r>
        <w:lastRenderedPageBreak/>
        <w:t>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14:paraId="1A24404D" w14:textId="77777777" w:rsidR="0020344C" w:rsidRDefault="0020344C" w:rsidP="0020344C">
      <w:pPr>
        <w:pStyle w:val="ConsPlusNormal"/>
        <w:spacing w:before="240"/>
        <w:ind w:firstLine="540"/>
        <w:jc w:val="both"/>
      </w:pPr>
      <w:r>
        <w:t>Такое уведомление направляется любым доступным способом, позволяющим подтвердить получение уведомления адресатом.</w:t>
      </w:r>
    </w:p>
    <w:p w14:paraId="7BC3829D" w14:textId="77777777" w:rsidR="0020344C" w:rsidRDefault="0020344C" w:rsidP="0020344C">
      <w:pPr>
        <w:pStyle w:val="ConsPlusNormal"/>
        <w:spacing w:before="240"/>
        <w:ind w:firstLine="540"/>
        <w:jc w:val="both"/>
      </w:pPr>
      <w:r>
        <w:t>31(2).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с иной даты в соответствии с выбранным способом направления.</w:t>
      </w:r>
    </w:p>
    <w:p w14:paraId="1676CD87" w14:textId="77777777" w:rsidR="0020344C" w:rsidRDefault="0020344C" w:rsidP="0020344C">
      <w:pPr>
        <w:pStyle w:val="ConsPlusNormal"/>
        <w:jc w:val="center"/>
      </w:pPr>
    </w:p>
    <w:p w14:paraId="66B77DB2" w14:textId="77777777" w:rsidR="0020344C" w:rsidRDefault="0020344C" w:rsidP="0020344C">
      <w:pPr>
        <w:pStyle w:val="ConsPlusNormal"/>
        <w:jc w:val="center"/>
        <w:outlineLvl w:val="1"/>
      </w:pPr>
      <w:r>
        <w:t>X. Порядок декларирования состава и свойств сточных вод</w:t>
      </w:r>
    </w:p>
    <w:p w14:paraId="285E04B6" w14:textId="77777777" w:rsidR="0020344C" w:rsidRDefault="0020344C" w:rsidP="0020344C">
      <w:pPr>
        <w:pStyle w:val="ConsPlusNormal"/>
        <w:jc w:val="center"/>
      </w:pPr>
      <w:r>
        <w:t>(настоящий раздел включается в договор при условии его</w:t>
      </w:r>
    </w:p>
    <w:p w14:paraId="39E774F0" w14:textId="77777777" w:rsidR="0020344C" w:rsidRDefault="0020344C" w:rsidP="0020344C">
      <w:pPr>
        <w:pStyle w:val="ConsPlusNormal"/>
        <w:jc w:val="center"/>
      </w:pPr>
      <w:r>
        <w:t>заключения с абонентом, который обязан подавать</w:t>
      </w:r>
    </w:p>
    <w:p w14:paraId="7F7DE537" w14:textId="77777777" w:rsidR="0020344C" w:rsidRDefault="0020344C" w:rsidP="0020344C">
      <w:pPr>
        <w:pStyle w:val="ConsPlusNormal"/>
        <w:jc w:val="center"/>
      </w:pPr>
      <w:r>
        <w:t>декларацию в соответствии с требованиями</w:t>
      </w:r>
    </w:p>
    <w:p w14:paraId="1BCF5A81" w14:textId="77777777" w:rsidR="0020344C" w:rsidRDefault="0020344C" w:rsidP="0020344C">
      <w:pPr>
        <w:pStyle w:val="ConsPlusNormal"/>
        <w:jc w:val="center"/>
      </w:pPr>
      <w:r>
        <w:t>законодательства Российской Федерации)</w:t>
      </w:r>
    </w:p>
    <w:p w14:paraId="7CCFD383" w14:textId="77777777" w:rsidR="0020344C" w:rsidRDefault="0020344C" w:rsidP="0020344C">
      <w:pPr>
        <w:pStyle w:val="ConsPlusNormal"/>
        <w:jc w:val="center"/>
      </w:pPr>
    </w:p>
    <w:p w14:paraId="4BF241D3" w14:textId="77777777" w:rsidR="0020344C" w:rsidRDefault="0020344C" w:rsidP="0020344C">
      <w:pPr>
        <w:pStyle w:val="ConsPlusNormal"/>
        <w:ind w:firstLine="540"/>
        <w:jc w:val="both"/>
      </w:pPr>
      <w:r>
        <w:t>32. В целях обеспечения контроля состава и свойств сточных вод абонент подает в организацию водопроводно-канализационного хозяйства декларацию.</w:t>
      </w:r>
    </w:p>
    <w:p w14:paraId="27D41199" w14:textId="77777777" w:rsidR="0020344C" w:rsidRDefault="0020344C" w:rsidP="0020344C">
      <w:pPr>
        <w:pStyle w:val="ConsPlusNormal"/>
        <w:spacing w:before="240"/>
        <w:ind w:firstLine="540"/>
        <w:jc w:val="both"/>
      </w:pPr>
      <w:r>
        <w:t>33.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14:paraId="0DB3DB2C" w14:textId="77777777" w:rsidR="0020344C" w:rsidRDefault="0020344C" w:rsidP="0020344C">
      <w:pPr>
        <w:pStyle w:val="ConsPlusNormal"/>
        <w:spacing w:before="240"/>
        <w:ind w:firstLine="540"/>
        <w:jc w:val="both"/>
      </w:pPr>
      <w:r>
        <w:t>34.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14:paraId="47EBF07D" w14:textId="77777777" w:rsidR="0020344C" w:rsidRDefault="0020344C" w:rsidP="0020344C">
      <w:pPr>
        <w:pStyle w:val="ConsPlusNormal"/>
        <w:spacing w:before="240"/>
        <w:ind w:firstLine="540"/>
        <w:jc w:val="both"/>
      </w:pPr>
      <w:r>
        <w:t>35.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14:paraId="4175CC84" w14:textId="77777777" w:rsidR="0020344C" w:rsidRDefault="0020344C" w:rsidP="0020344C">
      <w:pPr>
        <w:pStyle w:val="ConsPlusNormal"/>
        <w:spacing w:before="240"/>
        <w:ind w:firstLine="540"/>
        <w:jc w:val="both"/>
      </w:pPr>
      <w: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25" w:history="1">
        <w:r>
          <w:rPr>
            <w:color w:val="0000FF"/>
          </w:rPr>
          <w:t>Правилами</w:t>
        </w:r>
      </w:hyperlink>
      <w:r>
        <w:t xml:space="preserve"> осуществления контроля состава и свойств сточных вод;</w:t>
      </w:r>
    </w:p>
    <w:p w14:paraId="5F33CD60" w14:textId="77777777" w:rsidR="0020344C" w:rsidRDefault="0020344C" w:rsidP="0020344C">
      <w:pPr>
        <w:pStyle w:val="ConsPlusNormal"/>
        <w:spacing w:before="240"/>
        <w:ind w:firstLine="540"/>
        <w:jc w:val="both"/>
      </w:pPr>
      <w:r>
        <w:t>б) исключаются значения запрещенного сброса;</w:t>
      </w:r>
    </w:p>
    <w:p w14:paraId="615ACB84" w14:textId="77777777" w:rsidR="0020344C" w:rsidRDefault="0020344C" w:rsidP="0020344C">
      <w:pPr>
        <w:pStyle w:val="ConsPlusNormal"/>
        <w:spacing w:before="240"/>
        <w:ind w:firstLine="540"/>
        <w:jc w:val="both"/>
      </w:pPr>
      <w:r>
        <w:lastRenderedPageBreak/>
        <w:t>в) не подлежат указанию нулевые значения фактических концентраций или фактических свойств сточных вод.</w:t>
      </w:r>
    </w:p>
    <w:p w14:paraId="733E7984" w14:textId="77777777" w:rsidR="0020344C" w:rsidRDefault="0020344C" w:rsidP="0020344C">
      <w:pPr>
        <w:pStyle w:val="ConsPlusNormal"/>
        <w:spacing w:before="240"/>
        <w:ind w:firstLine="540"/>
        <w:jc w:val="both"/>
      </w:pPr>
      <w:r>
        <w:t>36.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14:paraId="3EC8B2BE" w14:textId="77777777" w:rsidR="0020344C" w:rsidRDefault="0020344C" w:rsidP="0020344C">
      <w:pPr>
        <w:pStyle w:val="ConsPlusNormal"/>
        <w:spacing w:before="240"/>
        <w:ind w:firstLine="540"/>
        <w:jc w:val="both"/>
      </w:pPr>
      <w:bookmarkStart w:id="5" w:name="Par817"/>
      <w:bookmarkEnd w:id="5"/>
      <w:r>
        <w:t>37. Декларация прекращает действие в следующих случаях:</w:t>
      </w:r>
    </w:p>
    <w:p w14:paraId="347DEB2E" w14:textId="77777777" w:rsidR="0020344C" w:rsidRDefault="0020344C" w:rsidP="0020344C">
      <w:pPr>
        <w:pStyle w:val="ConsPlusNormal"/>
        <w:spacing w:before="240"/>
        <w:ind w:firstLine="540"/>
        <w:jc w:val="both"/>
      </w:pPr>
      <w: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14:paraId="5DB41A7A" w14:textId="77777777" w:rsidR="0020344C" w:rsidRDefault="0020344C" w:rsidP="0020344C">
      <w:pPr>
        <w:pStyle w:val="ConsPlusNormal"/>
        <w:spacing w:before="240"/>
        <w:ind w:firstLine="540"/>
        <w:jc w:val="both"/>
      </w:pPr>
      <w:r>
        <w:t>б) выявление 2 раза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превышающего в 2 раза и более значение фактической концентрации загрязняющего вещества или фактического показателя свойств сточных вод абонента, заявленные абонентом в декларации.</w:t>
      </w:r>
    </w:p>
    <w:p w14:paraId="6168A132" w14:textId="77777777" w:rsidR="0020344C" w:rsidRDefault="0020344C" w:rsidP="0020344C">
      <w:pPr>
        <w:pStyle w:val="ConsPlusNormal"/>
        <w:spacing w:before="240"/>
        <w:ind w:firstLine="540"/>
        <w:jc w:val="both"/>
      </w:pPr>
      <w:r>
        <w:t xml:space="preserve">38.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ar817" w:tooltip="37. Декларация прекращает действие в следующих случаях:" w:history="1">
        <w:r>
          <w:rPr>
            <w:color w:val="0000FF"/>
          </w:rPr>
          <w:t>пункте 37</w:t>
        </w:r>
      </w:hyperlink>
      <w: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14:paraId="05FCE411" w14:textId="77777777" w:rsidR="0020344C" w:rsidRDefault="0020344C" w:rsidP="0020344C">
      <w:pPr>
        <w:pStyle w:val="ConsPlusNormal"/>
        <w:spacing w:before="240"/>
        <w:ind w:firstLine="540"/>
        <w:jc w:val="both"/>
      </w:pPr>
      <w:r>
        <w:t xml:space="preserve">39.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14:paraId="51C61F0A" w14:textId="77777777" w:rsidR="0020344C" w:rsidRDefault="0020344C" w:rsidP="0020344C">
      <w:pPr>
        <w:pStyle w:val="ConsPlusNormal"/>
        <w:jc w:val="center"/>
      </w:pPr>
    </w:p>
    <w:p w14:paraId="12680DEF" w14:textId="77777777" w:rsidR="0020344C" w:rsidRDefault="0020344C" w:rsidP="0020344C">
      <w:pPr>
        <w:pStyle w:val="ConsPlusNormal"/>
        <w:jc w:val="center"/>
      </w:pPr>
    </w:p>
    <w:p w14:paraId="3CEB464B" w14:textId="2AA76A02" w:rsidR="0020344C" w:rsidRPr="007945DD" w:rsidRDefault="0020344C" w:rsidP="0020344C">
      <w:pPr>
        <w:pStyle w:val="ConsPlusNormal"/>
        <w:jc w:val="center"/>
        <w:outlineLvl w:val="1"/>
      </w:pPr>
      <w:r w:rsidRPr="007945DD">
        <w:t>XI</w:t>
      </w:r>
      <w:r w:rsidR="00A74BCB">
        <w:t>1</w:t>
      </w:r>
      <w:r w:rsidRPr="007945DD">
        <w:t>. Условия отведения (приема) сточных вод иных лиц,</w:t>
      </w:r>
    </w:p>
    <w:p w14:paraId="28F47521" w14:textId="77777777" w:rsidR="0020344C" w:rsidRPr="007945DD" w:rsidRDefault="0020344C" w:rsidP="0020344C">
      <w:pPr>
        <w:pStyle w:val="ConsPlusNormal"/>
        <w:jc w:val="center"/>
      </w:pPr>
      <w:r w:rsidRPr="007945DD">
        <w:t>объекты которых подключены к канализационным сетям,</w:t>
      </w:r>
    </w:p>
    <w:p w14:paraId="453E2A36" w14:textId="77777777" w:rsidR="0020344C" w:rsidRPr="007945DD" w:rsidRDefault="0020344C" w:rsidP="0020344C">
      <w:pPr>
        <w:pStyle w:val="ConsPlusNormal"/>
        <w:jc w:val="center"/>
      </w:pPr>
      <w:r w:rsidRPr="007945DD">
        <w:t>принадлежащим абоненту</w:t>
      </w:r>
    </w:p>
    <w:p w14:paraId="7CE62E6F" w14:textId="77777777" w:rsidR="0020344C" w:rsidRDefault="0020344C" w:rsidP="0020344C">
      <w:pPr>
        <w:pStyle w:val="ConsPlusNormal"/>
        <w:jc w:val="center"/>
      </w:pPr>
    </w:p>
    <w:p w14:paraId="259049D8" w14:textId="0CC930CE" w:rsidR="0020344C" w:rsidRDefault="0020344C" w:rsidP="0020344C">
      <w:pPr>
        <w:pStyle w:val="ConsPlusNormal"/>
        <w:ind w:firstLine="540"/>
        <w:jc w:val="both"/>
      </w:pPr>
      <w:r>
        <w:t>4</w:t>
      </w:r>
      <w:r w:rsidR="00A74BCB">
        <w:t>3</w:t>
      </w:r>
      <w:r>
        <w:t>. Абонент представляет организации водопроводно-канализационного хозяйства сведения о лицах, объекты которых подключены к канализационным сетям, принадлежащим абоненту.</w:t>
      </w:r>
    </w:p>
    <w:p w14:paraId="2B6D9E24" w14:textId="51D7A190" w:rsidR="0020344C" w:rsidRDefault="0020344C" w:rsidP="0020344C">
      <w:pPr>
        <w:pStyle w:val="ConsPlusNormal"/>
        <w:spacing w:before="240"/>
        <w:ind w:firstLine="540"/>
        <w:jc w:val="both"/>
      </w:pPr>
      <w:r>
        <w:t>4</w:t>
      </w:r>
      <w:r w:rsidR="00A74BCB">
        <w:t>4</w:t>
      </w:r>
      <w:r>
        <w:t>.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водопроводно-канализационного хозяйства вправе запросить у лиц, объекты которых подключены к канализационным сетям, принадлежащим абоненту, иные необходимые сведения и документы.</w:t>
      </w:r>
    </w:p>
    <w:p w14:paraId="2758872C" w14:textId="2999A03C" w:rsidR="0020344C" w:rsidRDefault="0020344C" w:rsidP="0020344C">
      <w:pPr>
        <w:pStyle w:val="ConsPlusNormal"/>
        <w:spacing w:before="240"/>
        <w:ind w:firstLine="540"/>
        <w:jc w:val="both"/>
      </w:pPr>
      <w:r>
        <w:lastRenderedPageBreak/>
        <w:t>4</w:t>
      </w:r>
      <w:r w:rsidR="00A74BCB">
        <w:t>5</w:t>
      </w:r>
      <w:r>
        <w:t>. Организация водопроводно-канализационного хозяйства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договор водоотведения или единый договор холодного водоснабжения и водоотведения с организацией водопроводно-канализационного хозяйства.</w:t>
      </w:r>
    </w:p>
    <w:p w14:paraId="0A467064" w14:textId="2078AB08" w:rsidR="0020344C" w:rsidRDefault="0020344C" w:rsidP="0020344C">
      <w:pPr>
        <w:pStyle w:val="ConsPlusNormal"/>
        <w:spacing w:before="240"/>
        <w:ind w:firstLine="540"/>
        <w:jc w:val="both"/>
      </w:pPr>
      <w:r>
        <w:t>4</w:t>
      </w:r>
      <w:r w:rsidR="00A74BCB">
        <w:t>6</w:t>
      </w:r>
      <w:r>
        <w:t>. Абонент несет в полном объеме ответственность за нарушения условий настоящего договора, произошедшие по вине юридических и физических лиц, объекты которых подключены к канализационным сетям абонента, но которые не имеют договора водоотведения или единого договора холодного водоснабжения и водоотведения с организацией водопроводно-канализационного хозяйства.</w:t>
      </w:r>
    </w:p>
    <w:p w14:paraId="4B5251CB" w14:textId="77777777" w:rsidR="0020344C" w:rsidRDefault="0020344C" w:rsidP="0020344C">
      <w:pPr>
        <w:pStyle w:val="ConsPlusNormal"/>
        <w:ind w:firstLine="540"/>
        <w:jc w:val="both"/>
      </w:pPr>
    </w:p>
    <w:p w14:paraId="3018ABB1" w14:textId="77777777" w:rsidR="0020344C" w:rsidRDefault="0020344C" w:rsidP="0020344C">
      <w:pPr>
        <w:pStyle w:val="ConsPlusNormal"/>
        <w:jc w:val="center"/>
        <w:outlineLvl w:val="1"/>
      </w:pPr>
      <w:r>
        <w:t>XIII. Порядок урегулирования споров и разногласий</w:t>
      </w:r>
    </w:p>
    <w:p w14:paraId="3D7F8210" w14:textId="77777777" w:rsidR="0020344C" w:rsidRDefault="0020344C" w:rsidP="0020344C">
      <w:pPr>
        <w:pStyle w:val="ConsPlusNormal"/>
        <w:jc w:val="center"/>
      </w:pPr>
    </w:p>
    <w:p w14:paraId="5FAD74B4" w14:textId="2DEF5CBC" w:rsidR="0020344C" w:rsidRDefault="0020344C" w:rsidP="0020344C">
      <w:pPr>
        <w:pStyle w:val="ConsPlusNormal"/>
        <w:ind w:firstLine="540"/>
        <w:jc w:val="both"/>
      </w:pPr>
      <w:r>
        <w:t>4</w:t>
      </w:r>
      <w:r w:rsidR="00A74BCB">
        <w:t>7</w:t>
      </w:r>
      <w:r>
        <w:t>.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14:paraId="1C6315E1" w14:textId="78EF9A75" w:rsidR="0020344C" w:rsidRDefault="0020344C" w:rsidP="0020344C">
      <w:pPr>
        <w:pStyle w:val="ConsPlusNormal"/>
        <w:spacing w:before="240"/>
        <w:ind w:firstLine="540"/>
        <w:jc w:val="both"/>
      </w:pPr>
      <w:r>
        <w:t>4</w:t>
      </w:r>
      <w:r w:rsidR="00A74BCB">
        <w:t>8</w:t>
      </w:r>
      <w:r>
        <w:t>. Претензия направляется по адресу стороны, указанному в реквизитах договора, и должна содержать:</w:t>
      </w:r>
    </w:p>
    <w:p w14:paraId="204B0F37" w14:textId="77777777" w:rsidR="0020344C" w:rsidRDefault="0020344C" w:rsidP="0020344C">
      <w:pPr>
        <w:pStyle w:val="ConsPlusNormal"/>
        <w:spacing w:before="240"/>
        <w:ind w:firstLine="540"/>
        <w:jc w:val="both"/>
      </w:pPr>
      <w:r>
        <w:t>а) сведения о заявителе (наименование, местонахождение (адрес);</w:t>
      </w:r>
    </w:p>
    <w:p w14:paraId="7A93667A" w14:textId="77777777" w:rsidR="0020344C" w:rsidRDefault="0020344C" w:rsidP="0020344C">
      <w:pPr>
        <w:pStyle w:val="ConsPlusNormal"/>
        <w:spacing w:before="240"/>
        <w:ind w:firstLine="540"/>
        <w:jc w:val="both"/>
      </w:pPr>
      <w:r>
        <w:t>б) содержание спора, разногласий;</w:t>
      </w:r>
    </w:p>
    <w:p w14:paraId="03CF4AB0" w14:textId="77777777" w:rsidR="0020344C" w:rsidRDefault="0020344C" w:rsidP="0020344C">
      <w:pPr>
        <w:pStyle w:val="ConsPlusNormal"/>
        <w:spacing w:before="24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которым обладает сторона, направившая претензию);</w:t>
      </w:r>
    </w:p>
    <w:p w14:paraId="4270F8DC" w14:textId="77777777" w:rsidR="0020344C" w:rsidRDefault="0020344C" w:rsidP="0020344C">
      <w:pPr>
        <w:pStyle w:val="ConsPlusNormal"/>
        <w:spacing w:before="240"/>
        <w:ind w:firstLine="540"/>
        <w:jc w:val="both"/>
      </w:pPr>
      <w:r>
        <w:t>г) другие сведения по усмотрению стороны.</w:t>
      </w:r>
    </w:p>
    <w:p w14:paraId="0307EF3C" w14:textId="3A1F1C13" w:rsidR="0020344C" w:rsidRDefault="0020344C" w:rsidP="0020344C">
      <w:pPr>
        <w:pStyle w:val="ConsPlusNormal"/>
        <w:spacing w:before="240"/>
        <w:ind w:firstLine="540"/>
        <w:jc w:val="both"/>
      </w:pPr>
      <w:r>
        <w:t>4</w:t>
      </w:r>
      <w:r w:rsidR="00A74BCB">
        <w:t>9</w:t>
      </w:r>
      <w:r>
        <w:t>. Сторона, получившая претензию, в течение 10 рабочих дней со дня поступления претензии обязана ее рассмотреть и дать ответ.</w:t>
      </w:r>
    </w:p>
    <w:p w14:paraId="62718612" w14:textId="2538C790" w:rsidR="0020344C" w:rsidRDefault="00A74BCB" w:rsidP="0020344C">
      <w:pPr>
        <w:pStyle w:val="ConsPlusNormal"/>
        <w:spacing w:before="240"/>
        <w:ind w:firstLine="540"/>
        <w:jc w:val="both"/>
      </w:pPr>
      <w:r>
        <w:t>50</w:t>
      </w:r>
      <w:r w:rsidR="0020344C">
        <w:t>. Стороны составляют акт об урегулировании спора или разногласий.</w:t>
      </w:r>
    </w:p>
    <w:p w14:paraId="38314000" w14:textId="5F338204" w:rsidR="0020344C" w:rsidRDefault="00A74BCB" w:rsidP="0020344C">
      <w:pPr>
        <w:pStyle w:val="ConsPlusNormal"/>
        <w:spacing w:before="240"/>
        <w:ind w:firstLine="540"/>
        <w:jc w:val="both"/>
      </w:pPr>
      <w:r>
        <w:t>51</w:t>
      </w:r>
      <w:r w:rsidR="0020344C">
        <w:t>. В случае недостижения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14:paraId="54711A36" w14:textId="77777777" w:rsidR="0020344C" w:rsidRDefault="0020344C" w:rsidP="0020344C">
      <w:pPr>
        <w:pStyle w:val="ConsPlusNormal"/>
        <w:ind w:firstLine="540"/>
        <w:jc w:val="both"/>
      </w:pPr>
    </w:p>
    <w:p w14:paraId="12077E22" w14:textId="77777777" w:rsidR="0020344C" w:rsidRDefault="0020344C" w:rsidP="0020344C">
      <w:pPr>
        <w:pStyle w:val="ConsPlusNormal"/>
        <w:jc w:val="center"/>
        <w:outlineLvl w:val="1"/>
      </w:pPr>
      <w:r>
        <w:t>XIV. Ответственность сторон</w:t>
      </w:r>
    </w:p>
    <w:p w14:paraId="447EA323" w14:textId="77777777" w:rsidR="0020344C" w:rsidRDefault="0020344C" w:rsidP="0020344C">
      <w:pPr>
        <w:pStyle w:val="ConsPlusNormal"/>
        <w:jc w:val="center"/>
      </w:pPr>
    </w:p>
    <w:p w14:paraId="494545D0" w14:textId="1F414086" w:rsidR="0020344C" w:rsidRDefault="000F3668" w:rsidP="0020344C">
      <w:pPr>
        <w:pStyle w:val="ConsPlusNormal"/>
        <w:ind w:firstLine="540"/>
        <w:jc w:val="both"/>
      </w:pPr>
      <w:r>
        <w:t>52</w:t>
      </w:r>
      <w:r w:rsidR="0020344C">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01941D13" w14:textId="4BD8C4AD" w:rsidR="0020344C" w:rsidRDefault="0020344C" w:rsidP="0020344C">
      <w:pPr>
        <w:pStyle w:val="ConsPlusNormal"/>
        <w:spacing w:before="240"/>
        <w:ind w:firstLine="540"/>
        <w:jc w:val="both"/>
      </w:pPr>
      <w:r>
        <w:t>5</w:t>
      </w:r>
      <w:r w:rsidR="000F3668">
        <w:t>3</w:t>
      </w:r>
      <w:r>
        <w:t>. 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14:paraId="2A2C1395" w14:textId="0A30F301" w:rsidR="0020344C" w:rsidRDefault="0020344C" w:rsidP="0020344C">
      <w:pPr>
        <w:pStyle w:val="ConsPlusNormal"/>
        <w:spacing w:before="240"/>
        <w:ind w:firstLine="540"/>
        <w:jc w:val="both"/>
      </w:pPr>
      <w:r>
        <w:t>5</w:t>
      </w:r>
      <w:r w:rsidR="000F3668">
        <w:t>4</w:t>
      </w:r>
      <w:r>
        <w:t xml:space="preserve">.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t>стотридцатой</w:t>
      </w:r>
      <w:proofErr w:type="spellEnd"/>
      <w:r>
        <w:t xml:space="preserve"> ставки </w:t>
      </w:r>
      <w:r>
        <w:lastRenderedPageBreak/>
        <w:t>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77F7FF03" w14:textId="469358E9" w:rsidR="0020344C" w:rsidRDefault="0020344C" w:rsidP="0020344C">
      <w:pPr>
        <w:pStyle w:val="ConsPlusNormal"/>
        <w:spacing w:before="240"/>
        <w:ind w:firstLine="540"/>
        <w:jc w:val="both"/>
      </w:pPr>
      <w:r>
        <w:t>5</w:t>
      </w:r>
      <w:r w:rsidR="000F3668">
        <w:t>4</w:t>
      </w:r>
      <w:r>
        <w:t>(1).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14:paraId="7FFF1128" w14:textId="77777777" w:rsidR="0020344C" w:rsidRDefault="0020344C" w:rsidP="0020344C">
      <w:pPr>
        <w:pStyle w:val="ConsPlusNormal"/>
        <w:ind w:firstLine="540"/>
        <w:jc w:val="both"/>
      </w:pPr>
    </w:p>
    <w:p w14:paraId="774225E3" w14:textId="77777777" w:rsidR="0020344C" w:rsidRDefault="0020344C" w:rsidP="0020344C">
      <w:pPr>
        <w:pStyle w:val="ConsPlusNormal"/>
        <w:jc w:val="center"/>
        <w:outlineLvl w:val="1"/>
      </w:pPr>
      <w:r>
        <w:t>XV. Обстоятельства непреодолимой силы</w:t>
      </w:r>
    </w:p>
    <w:p w14:paraId="3FB46722" w14:textId="77777777" w:rsidR="0020344C" w:rsidRDefault="0020344C" w:rsidP="0020344C">
      <w:pPr>
        <w:pStyle w:val="ConsPlusNormal"/>
        <w:ind w:firstLine="540"/>
        <w:jc w:val="both"/>
      </w:pPr>
    </w:p>
    <w:p w14:paraId="06E54BF6" w14:textId="6BD8ABFE" w:rsidR="0020344C" w:rsidRDefault="0020344C" w:rsidP="0020344C">
      <w:pPr>
        <w:pStyle w:val="ConsPlusNormal"/>
        <w:ind w:firstLine="540"/>
        <w:jc w:val="both"/>
      </w:pPr>
      <w:r>
        <w:t>5</w:t>
      </w:r>
      <w:r w:rsidR="00C669AC">
        <w:t>5</w:t>
      </w:r>
      <w:r>
        <w:t>.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14:paraId="259FD038" w14:textId="77777777" w:rsidR="0020344C" w:rsidRDefault="0020344C" w:rsidP="0020344C">
      <w:pPr>
        <w:pStyle w:val="ConsPlusNormal"/>
        <w:spacing w:before="24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14:paraId="7F03C27E" w14:textId="465E300A" w:rsidR="0020344C" w:rsidRDefault="0020344C" w:rsidP="0020344C">
      <w:pPr>
        <w:pStyle w:val="ConsPlusNormal"/>
        <w:spacing w:before="240"/>
        <w:ind w:firstLine="540"/>
        <w:jc w:val="both"/>
      </w:pPr>
      <w:r>
        <w:t>5</w:t>
      </w:r>
      <w:r w:rsidR="00C669AC">
        <w:t>6</w:t>
      </w:r>
      <w:r>
        <w:t xml:space="preserve">.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14:paraId="4E4946EC" w14:textId="77777777" w:rsidR="0020344C" w:rsidRDefault="0020344C" w:rsidP="0020344C">
      <w:pPr>
        <w:pStyle w:val="ConsPlusNormal"/>
        <w:ind w:firstLine="540"/>
        <w:jc w:val="both"/>
      </w:pPr>
    </w:p>
    <w:p w14:paraId="6C329BFB" w14:textId="77777777" w:rsidR="0020344C" w:rsidRDefault="0020344C" w:rsidP="0020344C">
      <w:pPr>
        <w:pStyle w:val="ConsPlusNormal"/>
        <w:jc w:val="center"/>
        <w:outlineLvl w:val="1"/>
      </w:pPr>
      <w:r>
        <w:t>XVI. Действие договора</w:t>
      </w:r>
    </w:p>
    <w:p w14:paraId="6C96DAA0" w14:textId="77777777" w:rsidR="0020344C" w:rsidRDefault="0020344C" w:rsidP="0020344C">
      <w:pPr>
        <w:pStyle w:val="ConsPlusNormal"/>
        <w:jc w:val="center"/>
      </w:pPr>
    </w:p>
    <w:p w14:paraId="724E226F" w14:textId="2A8471E8" w:rsidR="0020344C" w:rsidRPr="00721864" w:rsidRDefault="0020344C" w:rsidP="0020344C">
      <w:pPr>
        <w:pStyle w:val="ConsPlusNonformat"/>
        <w:jc w:val="both"/>
        <w:rPr>
          <w:rFonts w:ascii="Times New Roman" w:hAnsi="Times New Roman" w:cs="Times New Roman"/>
          <w:sz w:val="24"/>
          <w:szCs w:val="24"/>
        </w:rPr>
      </w:pPr>
      <w:r>
        <w:t xml:space="preserve">    </w:t>
      </w:r>
      <w:r w:rsidRPr="00721864">
        <w:rPr>
          <w:rFonts w:ascii="Times New Roman" w:hAnsi="Times New Roman" w:cs="Times New Roman"/>
          <w:sz w:val="24"/>
          <w:szCs w:val="24"/>
        </w:rPr>
        <w:t>5</w:t>
      </w:r>
      <w:r w:rsidR="00C669AC">
        <w:rPr>
          <w:rFonts w:ascii="Times New Roman" w:hAnsi="Times New Roman" w:cs="Times New Roman"/>
          <w:sz w:val="24"/>
          <w:szCs w:val="24"/>
        </w:rPr>
        <w:t>7</w:t>
      </w:r>
      <w:r w:rsidRPr="00721864">
        <w:rPr>
          <w:rFonts w:ascii="Times New Roman" w:hAnsi="Times New Roman" w:cs="Times New Roman"/>
          <w:sz w:val="24"/>
          <w:szCs w:val="24"/>
        </w:rPr>
        <w:t>. Настоящий договор вступает в силу с ______________________________.</w:t>
      </w:r>
    </w:p>
    <w:p w14:paraId="3A8BF556" w14:textId="77777777" w:rsidR="0020344C" w:rsidRPr="00721864" w:rsidRDefault="0020344C" w:rsidP="0020344C">
      <w:pPr>
        <w:pStyle w:val="ConsPlusNonformat"/>
        <w:jc w:val="both"/>
        <w:rPr>
          <w:rFonts w:ascii="Times New Roman" w:hAnsi="Times New Roman" w:cs="Times New Roman"/>
          <w:sz w:val="24"/>
          <w:szCs w:val="24"/>
        </w:rPr>
      </w:pPr>
      <w:r w:rsidRPr="00721864">
        <w:rPr>
          <w:rFonts w:ascii="Times New Roman" w:hAnsi="Times New Roman" w:cs="Times New Roman"/>
          <w:sz w:val="24"/>
          <w:szCs w:val="24"/>
        </w:rPr>
        <w:t xml:space="preserve">                                                  (указать дату)</w:t>
      </w:r>
    </w:p>
    <w:p w14:paraId="264FA535" w14:textId="01CBFD83" w:rsidR="0020344C" w:rsidRPr="00721864" w:rsidRDefault="0020344C" w:rsidP="0020344C">
      <w:pPr>
        <w:pStyle w:val="ConsPlusNonformat"/>
        <w:jc w:val="both"/>
        <w:rPr>
          <w:rFonts w:ascii="Times New Roman" w:hAnsi="Times New Roman" w:cs="Times New Roman"/>
          <w:sz w:val="24"/>
          <w:szCs w:val="24"/>
        </w:rPr>
      </w:pPr>
      <w:r w:rsidRPr="00721864">
        <w:rPr>
          <w:rFonts w:ascii="Times New Roman" w:hAnsi="Times New Roman" w:cs="Times New Roman"/>
          <w:sz w:val="24"/>
          <w:szCs w:val="24"/>
        </w:rPr>
        <w:t xml:space="preserve">   </w:t>
      </w:r>
      <w:r w:rsidR="00721864">
        <w:rPr>
          <w:rFonts w:ascii="Times New Roman" w:hAnsi="Times New Roman" w:cs="Times New Roman"/>
          <w:sz w:val="24"/>
          <w:szCs w:val="24"/>
        </w:rPr>
        <w:t xml:space="preserve">    </w:t>
      </w:r>
      <w:r w:rsidRPr="00721864">
        <w:rPr>
          <w:rFonts w:ascii="Times New Roman" w:hAnsi="Times New Roman" w:cs="Times New Roman"/>
          <w:sz w:val="24"/>
          <w:szCs w:val="24"/>
        </w:rPr>
        <w:t xml:space="preserve"> 5</w:t>
      </w:r>
      <w:r w:rsidR="00C669AC">
        <w:rPr>
          <w:rFonts w:ascii="Times New Roman" w:hAnsi="Times New Roman" w:cs="Times New Roman"/>
          <w:sz w:val="24"/>
          <w:szCs w:val="24"/>
        </w:rPr>
        <w:t>8</w:t>
      </w:r>
      <w:r w:rsidRPr="00721864">
        <w:rPr>
          <w:rFonts w:ascii="Times New Roman" w:hAnsi="Times New Roman" w:cs="Times New Roman"/>
          <w:sz w:val="24"/>
          <w:szCs w:val="24"/>
        </w:rPr>
        <w:t>. Настоящий договор заключен на срок _______________________________.</w:t>
      </w:r>
    </w:p>
    <w:p w14:paraId="5881A83C" w14:textId="77777777" w:rsidR="0020344C" w:rsidRPr="00721864" w:rsidRDefault="0020344C" w:rsidP="0020344C">
      <w:pPr>
        <w:pStyle w:val="ConsPlusNonformat"/>
        <w:jc w:val="both"/>
        <w:rPr>
          <w:rFonts w:ascii="Times New Roman" w:hAnsi="Times New Roman" w:cs="Times New Roman"/>
          <w:sz w:val="24"/>
          <w:szCs w:val="24"/>
        </w:rPr>
      </w:pPr>
      <w:r w:rsidRPr="00721864">
        <w:rPr>
          <w:rFonts w:ascii="Times New Roman" w:hAnsi="Times New Roman" w:cs="Times New Roman"/>
          <w:sz w:val="24"/>
          <w:szCs w:val="24"/>
        </w:rPr>
        <w:t xml:space="preserve">                                                  (указать срок)</w:t>
      </w:r>
    </w:p>
    <w:p w14:paraId="011FF8AB" w14:textId="078FED2A" w:rsidR="0020344C" w:rsidRDefault="0020344C" w:rsidP="0020344C">
      <w:pPr>
        <w:pStyle w:val="ConsPlusNormal"/>
        <w:ind w:firstLine="540"/>
        <w:jc w:val="both"/>
      </w:pPr>
      <w:r>
        <w:t>5</w:t>
      </w:r>
      <w:r w:rsidR="00C669AC">
        <w:t>9</w:t>
      </w:r>
      <w:r>
        <w:t>.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14:paraId="429356B1" w14:textId="4BA46E37" w:rsidR="0020344C" w:rsidRDefault="00C669AC" w:rsidP="0020344C">
      <w:pPr>
        <w:pStyle w:val="ConsPlusNormal"/>
        <w:spacing w:before="240"/>
        <w:ind w:firstLine="540"/>
        <w:jc w:val="both"/>
      </w:pPr>
      <w:r>
        <w:t>60</w:t>
      </w:r>
      <w:r w:rsidR="0020344C">
        <w:t>. Настоящий договор может быть расторгнут до окончания срока его действия по обоюдному согласию сторон.</w:t>
      </w:r>
    </w:p>
    <w:p w14:paraId="2971A257" w14:textId="60AFDF59" w:rsidR="0020344C" w:rsidRDefault="00C669AC" w:rsidP="0020344C">
      <w:pPr>
        <w:pStyle w:val="ConsPlusNormal"/>
        <w:spacing w:before="240"/>
        <w:ind w:firstLine="540"/>
        <w:jc w:val="both"/>
      </w:pPr>
      <w:r>
        <w:t>61</w:t>
      </w:r>
      <w:r w:rsidR="0020344C">
        <w:t>.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w:t>
      </w:r>
    </w:p>
    <w:p w14:paraId="076DA0FA" w14:textId="361023B0" w:rsidR="0020344C" w:rsidRDefault="00C669AC" w:rsidP="0020344C">
      <w:pPr>
        <w:pStyle w:val="ConsPlusNormal"/>
        <w:spacing w:before="240"/>
        <w:ind w:firstLine="540"/>
        <w:jc w:val="both"/>
      </w:pPr>
      <w:bookmarkStart w:id="6" w:name="Par877"/>
      <w:bookmarkEnd w:id="6"/>
      <w:r>
        <w:t>61</w:t>
      </w:r>
      <w:r w:rsidR="0020344C">
        <w:t xml:space="preserve">(1). В случае перехода прав на объекты, в отношении которых осуществляется водоотведение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hyperlink w:anchor="Par794" w:tooltip="IX(I). Порядок уведомления организации" w:history="1">
        <w:r w:rsidR="0020344C">
          <w:rPr>
            <w:color w:val="0000FF"/>
          </w:rPr>
          <w:t>разделом IX</w:t>
        </w:r>
      </w:hyperlink>
      <w:r w:rsidR="0020344C">
        <w:t>(I)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14:paraId="13C5413C" w14:textId="77777777" w:rsidR="0020344C" w:rsidRDefault="0020344C" w:rsidP="0020344C">
      <w:pPr>
        <w:pStyle w:val="ConsPlusNormal"/>
        <w:ind w:firstLine="540"/>
        <w:jc w:val="both"/>
      </w:pPr>
    </w:p>
    <w:p w14:paraId="116446EF" w14:textId="77777777" w:rsidR="0020344C" w:rsidRDefault="0020344C" w:rsidP="0020344C">
      <w:pPr>
        <w:pStyle w:val="ConsPlusNormal"/>
        <w:jc w:val="center"/>
        <w:outlineLvl w:val="1"/>
      </w:pPr>
      <w:r>
        <w:t>XVII. Прочие условия</w:t>
      </w:r>
    </w:p>
    <w:p w14:paraId="4F01F1C6" w14:textId="77777777" w:rsidR="0020344C" w:rsidRDefault="0020344C" w:rsidP="0020344C">
      <w:pPr>
        <w:pStyle w:val="ConsPlusNormal"/>
        <w:jc w:val="center"/>
      </w:pPr>
    </w:p>
    <w:p w14:paraId="18A5268D" w14:textId="45B604B4" w:rsidR="0020344C" w:rsidRDefault="0020344C" w:rsidP="0020344C">
      <w:pPr>
        <w:pStyle w:val="ConsPlusNormal"/>
        <w:ind w:firstLine="540"/>
        <w:jc w:val="both"/>
      </w:pPr>
      <w:r>
        <w:t>6</w:t>
      </w:r>
      <w:r w:rsidR="00C669AC">
        <w:t>2</w:t>
      </w:r>
      <w:r>
        <w:t>.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12C4BF19" w14:textId="7C885F69" w:rsidR="0020344C" w:rsidRDefault="0020344C" w:rsidP="0020344C">
      <w:pPr>
        <w:pStyle w:val="ConsPlusNormal"/>
        <w:spacing w:before="240"/>
        <w:ind w:firstLine="540"/>
        <w:jc w:val="both"/>
      </w:pPr>
      <w:r>
        <w:t>6</w:t>
      </w:r>
      <w:r w:rsidR="00C669AC">
        <w:t>3</w:t>
      </w:r>
      <w:r>
        <w:t xml:space="preserve">.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14:paraId="20E3EDB0" w14:textId="0D889804" w:rsidR="0020344C" w:rsidRDefault="0020344C" w:rsidP="0020344C">
      <w:pPr>
        <w:pStyle w:val="ConsPlusNormal"/>
        <w:spacing w:before="240"/>
        <w:ind w:firstLine="540"/>
        <w:jc w:val="both"/>
      </w:pPr>
      <w:r>
        <w:t>6</w:t>
      </w:r>
      <w:r w:rsidR="00C669AC">
        <w:t>4</w:t>
      </w:r>
      <w:r>
        <w:t>. При исполнении настоящего договора стороны обязуются руководствоваться законодательством Российской Федерации.</w:t>
      </w:r>
    </w:p>
    <w:p w14:paraId="632236FA" w14:textId="484315F4" w:rsidR="0020344C" w:rsidRDefault="0020344C" w:rsidP="0020344C">
      <w:pPr>
        <w:pStyle w:val="ConsPlusNormal"/>
        <w:spacing w:before="240"/>
        <w:ind w:firstLine="540"/>
        <w:jc w:val="both"/>
      </w:pPr>
      <w:r>
        <w:t>6</w:t>
      </w:r>
      <w:r w:rsidR="00C669AC">
        <w:t>5</w:t>
      </w:r>
      <w:r>
        <w:t>. Настоящий договор составлен в двух экземплярах, имеющих одинаковую юридическую силу.</w:t>
      </w:r>
    </w:p>
    <w:p w14:paraId="32A3FDF2" w14:textId="3EF5AB20" w:rsidR="0020344C" w:rsidRDefault="0020344C" w:rsidP="0020344C">
      <w:pPr>
        <w:pStyle w:val="ConsPlusNormal"/>
        <w:spacing w:before="240"/>
        <w:ind w:firstLine="540"/>
        <w:jc w:val="both"/>
      </w:pPr>
      <w:r>
        <w:t>6</w:t>
      </w:r>
      <w:r w:rsidR="00C669AC">
        <w:t>6</w:t>
      </w:r>
      <w:bookmarkStart w:id="7" w:name="_GoBack"/>
      <w:bookmarkEnd w:id="7"/>
      <w:r>
        <w:t>. Приложения к настоящему договору являются его неотъемлемой частью.</w:t>
      </w:r>
    </w:p>
    <w:p w14:paraId="585200AF" w14:textId="77777777" w:rsidR="0020344C" w:rsidRDefault="0020344C" w:rsidP="0020344C">
      <w:pPr>
        <w:pStyle w:val="ConsPlusNormal"/>
        <w:ind w:firstLine="540"/>
        <w:jc w:val="both"/>
      </w:pPr>
    </w:p>
    <w:p w14:paraId="5CF11642" w14:textId="77777777" w:rsidR="00721864" w:rsidRDefault="00721864" w:rsidP="0020344C">
      <w:pPr>
        <w:pStyle w:val="ConsPlusNonformat"/>
        <w:jc w:val="both"/>
      </w:pPr>
    </w:p>
    <w:p w14:paraId="27EFD644" w14:textId="77777777" w:rsidR="00721864" w:rsidRDefault="00721864" w:rsidP="0020344C">
      <w:pPr>
        <w:pStyle w:val="ConsPlusNonformat"/>
        <w:jc w:val="both"/>
      </w:pPr>
    </w:p>
    <w:tbl>
      <w:tblPr>
        <w:tblStyle w:val="TableNormal"/>
        <w:tblW w:w="9668" w:type="dxa"/>
        <w:tblInd w:w="142" w:type="dxa"/>
        <w:tblLayout w:type="fixed"/>
        <w:tblLook w:val="01E0" w:firstRow="1" w:lastRow="1" w:firstColumn="1" w:lastColumn="1" w:noHBand="0" w:noVBand="0"/>
      </w:tblPr>
      <w:tblGrid>
        <w:gridCol w:w="4676"/>
        <w:gridCol w:w="4992"/>
      </w:tblGrid>
      <w:tr w:rsidR="00134CB8" w:rsidRPr="00851124" w14:paraId="677B4E88" w14:textId="77777777" w:rsidTr="00134CB8">
        <w:trPr>
          <w:trHeight w:val="5762"/>
        </w:trPr>
        <w:tc>
          <w:tcPr>
            <w:tcW w:w="4676" w:type="dxa"/>
          </w:tcPr>
          <w:tbl>
            <w:tblPr>
              <w:tblStyle w:val="TableNormal"/>
              <w:tblW w:w="9668" w:type="dxa"/>
              <w:tblInd w:w="142" w:type="dxa"/>
              <w:tblLayout w:type="fixed"/>
              <w:tblLook w:val="01E0" w:firstRow="1" w:lastRow="1" w:firstColumn="1" w:lastColumn="1" w:noHBand="0" w:noVBand="0"/>
            </w:tblPr>
            <w:tblGrid>
              <w:gridCol w:w="4676"/>
              <w:gridCol w:w="4992"/>
            </w:tblGrid>
            <w:tr w:rsidR="009344AE" w:rsidRPr="00851124" w14:paraId="7A422094" w14:textId="77777777" w:rsidTr="009344AE">
              <w:trPr>
                <w:trHeight w:val="5762"/>
              </w:trPr>
              <w:tc>
                <w:tcPr>
                  <w:tcW w:w="4676" w:type="dxa"/>
                </w:tcPr>
                <w:p w14:paraId="3E803EE0" w14:textId="77777777" w:rsidR="009344AE" w:rsidRPr="004C4401" w:rsidRDefault="009344AE" w:rsidP="009344AE">
                  <w:pPr>
                    <w:rPr>
                      <w:rFonts w:ascii="Times New Roman" w:eastAsia="Times New Roman" w:hAnsi="Times New Roman" w:cs="Times New Roman"/>
                      <w:b/>
                      <w:sz w:val="24"/>
                      <w:szCs w:val="24"/>
                      <w:lang w:val="ru-RU"/>
                    </w:rPr>
                  </w:pPr>
                  <w:r w:rsidRPr="00A74BCB">
                    <w:rPr>
                      <w:rFonts w:ascii="Times New Roman" w:eastAsia="Times New Roman" w:hAnsi="Times New Roman" w:cs="Times New Roman"/>
                      <w:b/>
                      <w:sz w:val="24"/>
                      <w:szCs w:val="24"/>
                      <w:lang w:val="ru-RU"/>
                    </w:rPr>
                    <w:t>Организаци</w:t>
                  </w:r>
                  <w:r>
                    <w:rPr>
                      <w:rFonts w:ascii="Times New Roman" w:eastAsia="Times New Roman" w:hAnsi="Times New Roman" w:cs="Times New Roman"/>
                      <w:b/>
                      <w:sz w:val="24"/>
                      <w:szCs w:val="24"/>
                      <w:lang w:val="ru-RU"/>
                    </w:rPr>
                    <w:t xml:space="preserve">я </w:t>
                  </w:r>
                  <w:r w:rsidRPr="00A74BCB">
                    <w:rPr>
                      <w:rFonts w:ascii="Times New Roman" w:eastAsia="Times New Roman" w:hAnsi="Times New Roman" w:cs="Times New Roman"/>
                      <w:b/>
                      <w:sz w:val="24"/>
                      <w:szCs w:val="24"/>
                      <w:lang w:val="ru-RU"/>
                    </w:rPr>
                    <w:t>водопроводно-канализационного хозяйства</w:t>
                  </w:r>
                </w:p>
                <w:p w14:paraId="55E8C1D4" w14:textId="77777777" w:rsidR="009344AE" w:rsidRDefault="009344AE" w:rsidP="009344AE">
                  <w:pPr>
                    <w:rPr>
                      <w:rFonts w:ascii="Times New Roman" w:eastAsia="Times New Roman" w:hAnsi="Times New Roman" w:cs="Times New Roman"/>
                      <w:sz w:val="24"/>
                      <w:szCs w:val="24"/>
                      <w:lang w:val="ru-RU"/>
                    </w:rPr>
                  </w:pPr>
                </w:p>
                <w:p w14:paraId="58F8DE8E" w14:textId="77777777" w:rsidR="009344AE" w:rsidRPr="004C4401" w:rsidRDefault="009344AE" w:rsidP="009344AE">
                  <w:pPr>
                    <w:rPr>
                      <w:rFonts w:ascii="Times New Roman" w:eastAsia="Times New Roman" w:hAnsi="Times New Roman" w:cs="Times New Roman"/>
                      <w:sz w:val="24"/>
                      <w:szCs w:val="24"/>
                      <w:lang w:val="ru-RU"/>
                    </w:rPr>
                  </w:pPr>
                  <w:r w:rsidRPr="004C4401">
                    <w:rPr>
                      <w:rFonts w:ascii="Times New Roman" w:eastAsia="Times New Roman" w:hAnsi="Times New Roman" w:cs="Times New Roman"/>
                      <w:sz w:val="24"/>
                      <w:szCs w:val="24"/>
                      <w:lang w:val="ru-RU"/>
                    </w:rPr>
                    <w:t xml:space="preserve">188410, Ленинградская область,  </w:t>
                  </w:r>
                </w:p>
                <w:p w14:paraId="5E7EDCDA" w14:textId="77777777" w:rsidR="009344AE" w:rsidRPr="004C4401" w:rsidRDefault="009344AE" w:rsidP="009344AE">
                  <w:pPr>
                    <w:rPr>
                      <w:rFonts w:ascii="Times New Roman" w:eastAsia="Times New Roman" w:hAnsi="Times New Roman" w:cs="Times New Roman"/>
                      <w:sz w:val="24"/>
                      <w:szCs w:val="24"/>
                      <w:lang w:val="ru-RU"/>
                    </w:rPr>
                  </w:pPr>
                  <w:r w:rsidRPr="004C4401">
                    <w:rPr>
                      <w:rFonts w:ascii="Times New Roman" w:eastAsia="Times New Roman" w:hAnsi="Times New Roman" w:cs="Times New Roman"/>
                      <w:sz w:val="24"/>
                      <w:szCs w:val="24"/>
                      <w:lang w:val="ru-RU"/>
                    </w:rPr>
                    <w:t xml:space="preserve">г. Волосово, пр. </w:t>
                  </w:r>
                  <w:proofErr w:type="spellStart"/>
                  <w:r w:rsidRPr="004C4401">
                    <w:rPr>
                      <w:rFonts w:ascii="Times New Roman" w:eastAsia="Times New Roman" w:hAnsi="Times New Roman" w:cs="Times New Roman"/>
                      <w:sz w:val="24"/>
                      <w:szCs w:val="24"/>
                      <w:lang w:val="ru-RU"/>
                    </w:rPr>
                    <w:t>Вингиссара</w:t>
                  </w:r>
                  <w:proofErr w:type="spellEnd"/>
                  <w:r w:rsidRPr="004C4401">
                    <w:rPr>
                      <w:rFonts w:ascii="Times New Roman" w:eastAsia="Times New Roman" w:hAnsi="Times New Roman" w:cs="Times New Roman"/>
                      <w:sz w:val="24"/>
                      <w:szCs w:val="24"/>
                      <w:lang w:val="ru-RU"/>
                    </w:rPr>
                    <w:t xml:space="preserve"> д.35А, пом.10.</w:t>
                  </w:r>
                </w:p>
                <w:p w14:paraId="43EB8D48" w14:textId="77777777" w:rsidR="009344AE" w:rsidRPr="004C4401" w:rsidRDefault="009344AE" w:rsidP="009344AE">
                  <w:pPr>
                    <w:rPr>
                      <w:rFonts w:ascii="Times New Roman" w:eastAsia="Times New Roman" w:hAnsi="Times New Roman" w:cs="Times New Roman"/>
                      <w:sz w:val="24"/>
                      <w:szCs w:val="24"/>
                      <w:lang w:val="ru-RU"/>
                    </w:rPr>
                  </w:pPr>
                  <w:r w:rsidRPr="004C4401">
                    <w:rPr>
                      <w:rFonts w:ascii="Times New Roman" w:eastAsia="Times New Roman" w:hAnsi="Times New Roman" w:cs="Times New Roman"/>
                      <w:sz w:val="24"/>
                      <w:szCs w:val="24"/>
                      <w:lang w:val="ru-RU"/>
                    </w:rPr>
                    <w:t>Тел./факс 8(81373) 22-450</w:t>
                  </w:r>
                </w:p>
                <w:p w14:paraId="3E97E730" w14:textId="77777777" w:rsidR="009344AE" w:rsidRPr="00A74BCB" w:rsidRDefault="009344AE" w:rsidP="009344AE">
                  <w:pPr>
                    <w:rPr>
                      <w:rFonts w:ascii="Times New Roman" w:eastAsia="Times New Roman" w:hAnsi="Times New Roman" w:cs="Times New Roman"/>
                      <w:sz w:val="24"/>
                      <w:szCs w:val="24"/>
                      <w:lang w:val="ru-RU"/>
                    </w:rPr>
                  </w:pPr>
                  <w:r w:rsidRPr="004467E5">
                    <w:rPr>
                      <w:rFonts w:ascii="Times New Roman" w:eastAsia="Times New Roman" w:hAnsi="Times New Roman" w:cs="Times New Roman"/>
                      <w:sz w:val="24"/>
                      <w:szCs w:val="24"/>
                    </w:rPr>
                    <w:t>E</w:t>
                  </w:r>
                  <w:r w:rsidRPr="00A74BCB">
                    <w:rPr>
                      <w:rFonts w:ascii="Times New Roman" w:eastAsia="Times New Roman" w:hAnsi="Times New Roman" w:cs="Times New Roman"/>
                      <w:sz w:val="24"/>
                      <w:szCs w:val="24"/>
                      <w:lang w:val="ru-RU"/>
                    </w:rPr>
                    <w:t>-</w:t>
                  </w:r>
                  <w:r w:rsidRPr="004467E5">
                    <w:rPr>
                      <w:rFonts w:ascii="Times New Roman" w:eastAsia="Times New Roman" w:hAnsi="Times New Roman" w:cs="Times New Roman"/>
                      <w:sz w:val="24"/>
                      <w:szCs w:val="24"/>
                    </w:rPr>
                    <w:t>mail</w:t>
                  </w:r>
                  <w:r w:rsidRPr="00A74BCB">
                    <w:rPr>
                      <w:rFonts w:ascii="Times New Roman" w:eastAsia="Times New Roman" w:hAnsi="Times New Roman" w:cs="Times New Roman"/>
                      <w:sz w:val="24"/>
                      <w:szCs w:val="24"/>
                      <w:lang w:val="ru-RU"/>
                    </w:rPr>
                    <w:t>:</w:t>
                  </w:r>
                  <w:r w:rsidRPr="00A74BCB">
                    <w:rPr>
                      <w:rFonts w:ascii="Times New Roman" w:eastAsiaTheme="minorHAnsi" w:hAnsi="Times New Roman"/>
                      <w:sz w:val="24"/>
                      <w:szCs w:val="24"/>
                      <w:lang w:val="ru-RU" w:eastAsia="en-US"/>
                    </w:rPr>
                    <w:t xml:space="preserve"> </w:t>
                  </w:r>
                  <w:proofErr w:type="spellStart"/>
                  <w:r w:rsidRPr="004467E5">
                    <w:rPr>
                      <w:rFonts w:ascii="Times New Roman" w:eastAsiaTheme="minorHAnsi" w:hAnsi="Times New Roman"/>
                      <w:sz w:val="24"/>
                      <w:szCs w:val="24"/>
                      <w:lang w:eastAsia="en-US"/>
                    </w:rPr>
                    <w:t>ecko</w:t>
                  </w:r>
                  <w:proofErr w:type="spellEnd"/>
                  <w:r w:rsidRPr="00A74BCB">
                    <w:rPr>
                      <w:rFonts w:ascii="Times New Roman" w:eastAsiaTheme="minorHAnsi" w:hAnsi="Times New Roman"/>
                      <w:sz w:val="24"/>
                      <w:szCs w:val="24"/>
                      <w:lang w:val="ru-RU" w:eastAsia="en-US"/>
                    </w:rPr>
                    <w:t>_</w:t>
                  </w:r>
                  <w:proofErr w:type="spellStart"/>
                  <w:r w:rsidRPr="004467E5">
                    <w:rPr>
                      <w:rFonts w:ascii="Times New Roman" w:eastAsiaTheme="minorHAnsi" w:hAnsi="Times New Roman"/>
                      <w:sz w:val="24"/>
                      <w:szCs w:val="24"/>
                      <w:lang w:eastAsia="en-US"/>
                    </w:rPr>
                    <w:t>servis</w:t>
                  </w:r>
                  <w:proofErr w:type="spellEnd"/>
                  <w:r w:rsidRPr="00A74BCB">
                    <w:rPr>
                      <w:rFonts w:ascii="Times New Roman" w:eastAsiaTheme="minorHAnsi" w:hAnsi="Times New Roman"/>
                      <w:sz w:val="24"/>
                      <w:szCs w:val="24"/>
                      <w:lang w:val="ru-RU" w:eastAsia="en-US"/>
                    </w:rPr>
                    <w:t>@</w:t>
                  </w:r>
                  <w:r w:rsidRPr="004467E5">
                    <w:rPr>
                      <w:rFonts w:ascii="Times New Roman" w:eastAsiaTheme="minorHAnsi" w:hAnsi="Times New Roman"/>
                      <w:sz w:val="24"/>
                      <w:szCs w:val="24"/>
                      <w:lang w:eastAsia="en-US"/>
                    </w:rPr>
                    <w:t>mail</w:t>
                  </w:r>
                  <w:r w:rsidRPr="00A74BCB">
                    <w:rPr>
                      <w:rFonts w:ascii="Times New Roman" w:eastAsiaTheme="minorHAnsi" w:hAnsi="Times New Roman"/>
                      <w:sz w:val="24"/>
                      <w:szCs w:val="24"/>
                      <w:lang w:val="ru-RU" w:eastAsia="en-US"/>
                    </w:rPr>
                    <w:t>.</w:t>
                  </w:r>
                  <w:proofErr w:type="spellStart"/>
                  <w:r w:rsidRPr="004467E5">
                    <w:rPr>
                      <w:rFonts w:ascii="Times New Roman" w:eastAsiaTheme="minorHAnsi" w:hAnsi="Times New Roman"/>
                      <w:sz w:val="24"/>
                      <w:szCs w:val="24"/>
                      <w:lang w:eastAsia="en-US"/>
                    </w:rPr>
                    <w:t>ru</w:t>
                  </w:r>
                  <w:proofErr w:type="spellEnd"/>
                </w:p>
                <w:p w14:paraId="648CE2B8" w14:textId="77777777" w:rsidR="009344AE" w:rsidRPr="004C4401" w:rsidRDefault="009344AE" w:rsidP="009344AE">
                  <w:pPr>
                    <w:rPr>
                      <w:rFonts w:ascii="Times New Roman" w:eastAsia="Times New Roman" w:hAnsi="Times New Roman" w:cs="Times New Roman"/>
                      <w:sz w:val="24"/>
                      <w:szCs w:val="24"/>
                      <w:lang w:val="ru-RU"/>
                    </w:rPr>
                  </w:pPr>
                  <w:r w:rsidRPr="00A74BCB">
                    <w:rPr>
                      <w:rFonts w:ascii="Helvetica" w:eastAsiaTheme="minorHAnsi" w:hAnsi="Helvetica" w:cs="Helvetica"/>
                      <w:color w:val="87898F"/>
                      <w:sz w:val="24"/>
                      <w:szCs w:val="24"/>
                      <w:shd w:val="clear" w:color="auto" w:fill="FFFFFF"/>
                      <w:lang w:val="ru-RU" w:eastAsia="en-US"/>
                    </w:rPr>
                    <w:t xml:space="preserve"> </w:t>
                  </w:r>
                  <w:r w:rsidRPr="004C4401">
                    <w:rPr>
                      <w:rFonts w:ascii="Times New Roman" w:eastAsia="Times New Roman" w:hAnsi="Times New Roman" w:cs="Times New Roman"/>
                      <w:sz w:val="24"/>
                      <w:szCs w:val="24"/>
                      <w:lang w:val="ru-RU"/>
                    </w:rPr>
                    <w:t xml:space="preserve">ИНН 4705050914, КПП 470501001, </w:t>
                  </w:r>
                </w:p>
                <w:p w14:paraId="0BE29539" w14:textId="77777777" w:rsidR="009344AE" w:rsidRPr="004C4401" w:rsidRDefault="009344AE" w:rsidP="009344AE">
                  <w:pPr>
                    <w:rPr>
                      <w:rFonts w:ascii="Times New Roman" w:eastAsia="Times New Roman" w:hAnsi="Times New Roman" w:cs="Times New Roman"/>
                      <w:sz w:val="24"/>
                      <w:szCs w:val="24"/>
                      <w:lang w:val="ru-RU"/>
                    </w:rPr>
                  </w:pPr>
                  <w:r w:rsidRPr="004C4401">
                    <w:rPr>
                      <w:rFonts w:ascii="Times New Roman" w:eastAsia="Times New Roman" w:hAnsi="Times New Roman" w:cs="Times New Roman"/>
                      <w:sz w:val="24"/>
                      <w:szCs w:val="24"/>
                      <w:lang w:val="ru-RU"/>
                    </w:rPr>
                    <w:t xml:space="preserve">ОКПО 65536272 ОКТМО 41606101 </w:t>
                  </w:r>
                </w:p>
                <w:p w14:paraId="0E836029" w14:textId="77777777" w:rsidR="009344AE" w:rsidRPr="004C4401" w:rsidRDefault="009344AE" w:rsidP="009344AE">
                  <w:pPr>
                    <w:rPr>
                      <w:rFonts w:ascii="Times New Roman" w:eastAsia="Times New Roman" w:hAnsi="Times New Roman" w:cs="Times New Roman"/>
                      <w:sz w:val="24"/>
                      <w:szCs w:val="24"/>
                      <w:lang w:val="ru-RU"/>
                    </w:rPr>
                  </w:pPr>
                  <w:r w:rsidRPr="004C4401">
                    <w:rPr>
                      <w:rFonts w:ascii="Times New Roman" w:eastAsia="Times New Roman" w:hAnsi="Times New Roman" w:cs="Times New Roman"/>
                      <w:sz w:val="24"/>
                      <w:szCs w:val="24"/>
                      <w:lang w:val="ru-RU"/>
                    </w:rPr>
                    <w:t>ОГРН 1104705002797</w:t>
                  </w:r>
                </w:p>
                <w:p w14:paraId="610CBE10" w14:textId="77777777" w:rsidR="009344AE" w:rsidRPr="004C4401" w:rsidRDefault="009344AE" w:rsidP="009344AE">
                  <w:pPr>
                    <w:rPr>
                      <w:rFonts w:ascii="Times New Roman" w:eastAsia="Times New Roman" w:hAnsi="Times New Roman" w:cs="Times New Roman"/>
                      <w:sz w:val="24"/>
                      <w:szCs w:val="24"/>
                      <w:lang w:val="ru-RU"/>
                    </w:rPr>
                  </w:pPr>
                  <w:proofErr w:type="gramStart"/>
                  <w:r w:rsidRPr="004C4401">
                    <w:rPr>
                      <w:rFonts w:ascii="Times New Roman" w:eastAsia="Times New Roman" w:hAnsi="Times New Roman" w:cs="Times New Roman"/>
                      <w:sz w:val="24"/>
                      <w:szCs w:val="24"/>
                      <w:lang w:val="ru-RU"/>
                    </w:rPr>
                    <w:t>Р</w:t>
                  </w:r>
                  <w:proofErr w:type="gramEnd"/>
                  <w:r w:rsidRPr="004C4401">
                    <w:rPr>
                      <w:rFonts w:ascii="Times New Roman" w:eastAsia="Times New Roman" w:hAnsi="Times New Roman" w:cs="Times New Roman"/>
                      <w:sz w:val="24"/>
                      <w:szCs w:val="24"/>
                      <w:lang w:val="ru-RU"/>
                    </w:rPr>
                    <w:t>/счет 40702810655400000507</w:t>
                  </w:r>
                </w:p>
                <w:p w14:paraId="40E45C5B" w14:textId="77777777" w:rsidR="009344AE" w:rsidRPr="004C4401" w:rsidRDefault="009344AE" w:rsidP="009344AE">
                  <w:pPr>
                    <w:rPr>
                      <w:rFonts w:ascii="Times New Roman" w:eastAsia="Times New Roman" w:hAnsi="Times New Roman" w:cs="Times New Roman"/>
                      <w:sz w:val="24"/>
                      <w:szCs w:val="24"/>
                      <w:lang w:val="ru-RU"/>
                    </w:rPr>
                  </w:pPr>
                  <w:r w:rsidRPr="004C4401">
                    <w:rPr>
                      <w:rFonts w:ascii="Times New Roman" w:eastAsia="Times New Roman" w:hAnsi="Times New Roman" w:cs="Times New Roman"/>
                      <w:sz w:val="24"/>
                      <w:szCs w:val="24"/>
                      <w:lang w:val="ru-RU"/>
                    </w:rPr>
                    <w:t>Банк: Северо-Западный Банк ПАО</w:t>
                  </w:r>
                </w:p>
                <w:p w14:paraId="13B7E228" w14:textId="77777777" w:rsidR="009344AE" w:rsidRPr="004C4401" w:rsidRDefault="009344AE" w:rsidP="009344AE">
                  <w:pPr>
                    <w:rPr>
                      <w:rFonts w:ascii="Times New Roman" w:eastAsia="Times New Roman" w:hAnsi="Times New Roman" w:cs="Times New Roman"/>
                      <w:sz w:val="24"/>
                      <w:szCs w:val="24"/>
                      <w:lang w:val="ru-RU"/>
                    </w:rPr>
                  </w:pPr>
                  <w:r w:rsidRPr="004C4401">
                    <w:rPr>
                      <w:rFonts w:ascii="Times New Roman" w:eastAsia="Times New Roman" w:hAnsi="Times New Roman" w:cs="Times New Roman"/>
                      <w:sz w:val="24"/>
                      <w:szCs w:val="24"/>
                      <w:lang w:val="ru-RU"/>
                    </w:rPr>
                    <w:t>Сбербанк России г. Санкт-Петербург</w:t>
                  </w:r>
                </w:p>
                <w:p w14:paraId="106BDCDE" w14:textId="77777777" w:rsidR="009344AE" w:rsidRPr="004C4401" w:rsidRDefault="009344AE" w:rsidP="009344AE">
                  <w:pPr>
                    <w:rPr>
                      <w:rFonts w:ascii="Times New Roman" w:eastAsia="Times New Roman" w:hAnsi="Times New Roman" w:cs="Times New Roman"/>
                      <w:sz w:val="24"/>
                      <w:szCs w:val="24"/>
                      <w:lang w:val="ru-RU"/>
                    </w:rPr>
                  </w:pPr>
                  <w:proofErr w:type="gramStart"/>
                  <w:r w:rsidRPr="004C4401">
                    <w:rPr>
                      <w:rFonts w:ascii="Times New Roman" w:eastAsia="Times New Roman" w:hAnsi="Times New Roman" w:cs="Times New Roman"/>
                      <w:sz w:val="24"/>
                      <w:szCs w:val="24"/>
                      <w:lang w:val="ru-RU"/>
                    </w:rPr>
                    <w:t>К</w:t>
                  </w:r>
                  <w:proofErr w:type="gramEnd"/>
                  <w:r w:rsidRPr="004C4401">
                    <w:rPr>
                      <w:rFonts w:ascii="Times New Roman" w:eastAsia="Times New Roman" w:hAnsi="Times New Roman" w:cs="Times New Roman"/>
                      <w:sz w:val="24"/>
                      <w:szCs w:val="24"/>
                      <w:lang w:val="ru-RU"/>
                    </w:rPr>
                    <w:t>/счет 30101810500000000653</w:t>
                  </w:r>
                </w:p>
                <w:p w14:paraId="1504FD4E" w14:textId="77777777" w:rsidR="009344AE" w:rsidRPr="004C4401" w:rsidRDefault="009344AE" w:rsidP="009344AE">
                  <w:pPr>
                    <w:rPr>
                      <w:rFonts w:ascii="Times New Roman" w:eastAsia="Times New Roman" w:hAnsi="Times New Roman" w:cs="Times New Roman"/>
                      <w:sz w:val="24"/>
                      <w:szCs w:val="24"/>
                      <w:lang w:val="ru-RU"/>
                    </w:rPr>
                  </w:pPr>
                  <w:r w:rsidRPr="004C4401">
                    <w:rPr>
                      <w:rFonts w:ascii="Times New Roman" w:eastAsia="Times New Roman" w:hAnsi="Times New Roman" w:cs="Times New Roman"/>
                      <w:sz w:val="24"/>
                      <w:szCs w:val="24"/>
                      <w:lang w:val="ru-RU"/>
                    </w:rPr>
                    <w:t>БИК 044030653</w:t>
                  </w:r>
                </w:p>
                <w:p w14:paraId="7B7645D7" w14:textId="77777777" w:rsidR="009344AE" w:rsidRDefault="009344AE" w:rsidP="009344AE">
                  <w:pPr>
                    <w:rPr>
                      <w:rFonts w:ascii="Times New Roman" w:hAnsi="Times New Roman" w:cs="Times New Roman"/>
                      <w:b/>
                      <w:lang w:val="ru-RU"/>
                    </w:rPr>
                  </w:pPr>
                </w:p>
                <w:p w14:paraId="03624544" w14:textId="77777777" w:rsidR="009344AE" w:rsidRPr="004C4401" w:rsidRDefault="009344AE" w:rsidP="009344AE">
                  <w:pPr>
                    <w:rPr>
                      <w:rFonts w:ascii="Times New Roman" w:hAnsi="Times New Roman" w:cs="Times New Roman"/>
                      <w:b/>
                      <w:lang w:val="ru-RU"/>
                    </w:rPr>
                  </w:pPr>
                  <w:r w:rsidRPr="004C4401">
                    <w:rPr>
                      <w:rFonts w:ascii="Times New Roman" w:hAnsi="Times New Roman" w:cs="Times New Roman"/>
                      <w:b/>
                      <w:lang w:val="ru-RU"/>
                    </w:rPr>
                    <w:t>А.В. Митрошин          __________________________________</w:t>
                  </w:r>
                </w:p>
                <w:p w14:paraId="6C07F46D" w14:textId="77777777" w:rsidR="009344AE" w:rsidRPr="004467E5" w:rsidRDefault="009344AE" w:rsidP="009344AE">
                  <w:pPr>
                    <w:rPr>
                      <w:rFonts w:ascii="Times New Roman" w:hAnsi="Times New Roman" w:cs="Times New Roman"/>
                      <w:sz w:val="20"/>
                      <w:szCs w:val="20"/>
                    </w:rPr>
                  </w:pPr>
                  <w:r w:rsidRPr="004C4401">
                    <w:rPr>
                      <w:rFonts w:ascii="Times New Roman" w:hAnsi="Times New Roman" w:cs="Times New Roman"/>
                      <w:lang w:val="ru-RU"/>
                    </w:rPr>
                    <w:t xml:space="preserve">                                </w:t>
                  </w:r>
                  <w:r w:rsidRPr="004C4401">
                    <w:rPr>
                      <w:rFonts w:ascii="Times New Roman" w:hAnsi="Times New Roman" w:cs="Times New Roman"/>
                      <w:sz w:val="16"/>
                      <w:szCs w:val="16"/>
                      <w:lang w:val="ru-RU"/>
                    </w:rPr>
                    <w:t>М.П.</w:t>
                  </w:r>
                  <w:r w:rsidRPr="004C4401">
                    <w:rPr>
                      <w:rFonts w:ascii="Times New Roman" w:hAnsi="Times New Roman" w:cs="Times New Roman"/>
                      <w:lang w:val="ru-RU"/>
                    </w:rPr>
                    <w:t xml:space="preserve">                        </w:t>
                  </w:r>
                  <w:r w:rsidRPr="004467E5">
                    <w:rPr>
                      <w:rFonts w:ascii="Times New Roman" w:hAnsi="Times New Roman" w:cs="Times New Roman"/>
                      <w:sz w:val="20"/>
                      <w:szCs w:val="20"/>
                    </w:rPr>
                    <w:t>подпись</w:t>
                  </w:r>
                </w:p>
                <w:p w14:paraId="0838F8AE" w14:textId="77777777" w:rsidR="009344AE" w:rsidRDefault="009344AE" w:rsidP="009344AE">
                  <w:pPr>
                    <w:pStyle w:val="ConsPlusNonformat"/>
                    <w:jc w:val="both"/>
                  </w:pPr>
                  <w:r>
                    <w:t xml:space="preserve">"__" _______________ 20__ г.                   </w:t>
                  </w:r>
                </w:p>
                <w:p w14:paraId="0CA8E116" w14:textId="77777777" w:rsidR="009344AE" w:rsidRDefault="009344AE" w:rsidP="009344AE">
                  <w:pPr>
                    <w:pStyle w:val="ConsPlusNormal"/>
                    <w:ind w:firstLine="540"/>
                    <w:jc w:val="both"/>
                  </w:pPr>
                </w:p>
                <w:p w14:paraId="4832D138" w14:textId="77777777" w:rsidR="009344AE" w:rsidRPr="00851124" w:rsidRDefault="009344AE" w:rsidP="009344AE">
                  <w:pPr>
                    <w:pStyle w:val="TableParagraph"/>
                    <w:tabs>
                      <w:tab w:val="left" w:pos="3017"/>
                    </w:tabs>
                    <w:jc w:val="both"/>
                    <w:rPr>
                      <w:rFonts w:ascii="Times New Roman" w:hAnsi="Times New Roman" w:cs="Times New Roman"/>
                      <w:bCs/>
                      <w:sz w:val="24"/>
                      <w:szCs w:val="24"/>
                    </w:rPr>
                  </w:pPr>
                </w:p>
                <w:p w14:paraId="60913CF0" w14:textId="77777777" w:rsidR="009344AE" w:rsidRPr="00851124" w:rsidRDefault="009344AE" w:rsidP="009344AE">
                  <w:pPr>
                    <w:pStyle w:val="TableParagraph"/>
                    <w:tabs>
                      <w:tab w:val="left" w:pos="3017"/>
                    </w:tabs>
                    <w:jc w:val="both"/>
                    <w:rPr>
                      <w:rFonts w:ascii="Times New Roman" w:hAnsi="Times New Roman" w:cs="Times New Roman"/>
                      <w:bCs/>
                      <w:sz w:val="24"/>
                      <w:szCs w:val="24"/>
                    </w:rPr>
                  </w:pPr>
                </w:p>
                <w:p w14:paraId="3EDBBD19" w14:textId="77777777" w:rsidR="009344AE" w:rsidRPr="00851124" w:rsidRDefault="009344AE" w:rsidP="009344AE">
                  <w:pPr>
                    <w:pStyle w:val="TableParagraph"/>
                    <w:tabs>
                      <w:tab w:val="left" w:pos="3017"/>
                    </w:tabs>
                    <w:jc w:val="both"/>
                    <w:rPr>
                      <w:rFonts w:ascii="Times New Roman" w:hAnsi="Times New Roman" w:cs="Times New Roman"/>
                      <w:bCs/>
                      <w:sz w:val="24"/>
                      <w:szCs w:val="24"/>
                    </w:rPr>
                  </w:pPr>
                </w:p>
              </w:tc>
              <w:tc>
                <w:tcPr>
                  <w:tcW w:w="4992" w:type="dxa"/>
                </w:tcPr>
                <w:p w14:paraId="0EF22FDE" w14:textId="77777777" w:rsidR="009344AE" w:rsidRPr="00A54345" w:rsidRDefault="009344AE" w:rsidP="009344AE">
                  <w:pPr>
                    <w:pStyle w:val="ConsPlusNonformat"/>
                    <w:jc w:val="both"/>
                    <w:rPr>
                      <w:rFonts w:ascii="Times New Roman" w:hAnsi="Times New Roman" w:cs="Times New Roman"/>
                      <w:b/>
                      <w:sz w:val="24"/>
                      <w:szCs w:val="24"/>
                    </w:rPr>
                  </w:pPr>
                  <w:r w:rsidRPr="00A54345">
                    <w:rPr>
                      <w:rFonts w:ascii="Times New Roman" w:hAnsi="Times New Roman" w:cs="Times New Roman"/>
                      <w:b/>
                      <w:sz w:val="24"/>
                      <w:szCs w:val="24"/>
                    </w:rPr>
                    <w:t>Абонент</w:t>
                  </w:r>
                </w:p>
                <w:p w14:paraId="7C230B92" w14:textId="77777777" w:rsidR="009344AE" w:rsidRDefault="009344AE" w:rsidP="009344AE">
                  <w:pPr>
                    <w:pStyle w:val="ConsPlusNonformat"/>
                    <w:jc w:val="both"/>
                    <w:rPr>
                      <w:lang w:val="ru-RU"/>
                    </w:rPr>
                  </w:pPr>
                </w:p>
                <w:p w14:paraId="677FDB85" w14:textId="77777777" w:rsidR="009344AE" w:rsidRDefault="009344AE" w:rsidP="009344AE">
                  <w:pPr>
                    <w:pStyle w:val="ConsPlusNonformat"/>
                    <w:jc w:val="both"/>
                    <w:rPr>
                      <w:lang w:val="ru-RU"/>
                    </w:rPr>
                  </w:pPr>
                </w:p>
                <w:p w14:paraId="2F156458" w14:textId="77777777" w:rsidR="009344AE" w:rsidRDefault="009344AE" w:rsidP="009344AE">
                  <w:pPr>
                    <w:pStyle w:val="ConsPlusNonformat"/>
                    <w:jc w:val="both"/>
                    <w:rPr>
                      <w:lang w:val="ru-RU"/>
                    </w:rPr>
                  </w:pPr>
                </w:p>
                <w:p w14:paraId="62B75471" w14:textId="77777777" w:rsidR="009344AE" w:rsidRDefault="009344AE" w:rsidP="009344AE">
                  <w:pPr>
                    <w:pStyle w:val="ConsPlusNonformat"/>
                    <w:jc w:val="both"/>
                    <w:rPr>
                      <w:lang w:val="ru-RU"/>
                    </w:rPr>
                  </w:pPr>
                </w:p>
                <w:p w14:paraId="2E2F500A" w14:textId="77777777" w:rsidR="009344AE" w:rsidRDefault="009344AE" w:rsidP="009344AE">
                  <w:pPr>
                    <w:pStyle w:val="ConsPlusNonformat"/>
                    <w:jc w:val="both"/>
                    <w:rPr>
                      <w:lang w:val="ru-RU"/>
                    </w:rPr>
                  </w:pPr>
                </w:p>
                <w:p w14:paraId="681E5311" w14:textId="77777777" w:rsidR="009344AE" w:rsidRDefault="009344AE" w:rsidP="009344AE">
                  <w:pPr>
                    <w:pStyle w:val="ConsPlusNonformat"/>
                    <w:jc w:val="both"/>
                    <w:rPr>
                      <w:lang w:val="ru-RU"/>
                    </w:rPr>
                  </w:pPr>
                </w:p>
                <w:p w14:paraId="6E659F4B" w14:textId="77777777" w:rsidR="009344AE" w:rsidRDefault="009344AE" w:rsidP="009344AE">
                  <w:pPr>
                    <w:pStyle w:val="ConsPlusNonformat"/>
                    <w:jc w:val="both"/>
                    <w:rPr>
                      <w:lang w:val="ru-RU"/>
                    </w:rPr>
                  </w:pPr>
                </w:p>
                <w:p w14:paraId="4B9D0492" w14:textId="77777777" w:rsidR="009344AE" w:rsidRDefault="009344AE" w:rsidP="009344AE">
                  <w:pPr>
                    <w:pStyle w:val="ConsPlusNonformat"/>
                    <w:jc w:val="both"/>
                    <w:rPr>
                      <w:lang w:val="ru-RU"/>
                    </w:rPr>
                  </w:pPr>
                </w:p>
                <w:p w14:paraId="61C52656" w14:textId="77777777" w:rsidR="009344AE" w:rsidRDefault="009344AE" w:rsidP="009344AE">
                  <w:pPr>
                    <w:pStyle w:val="ConsPlusNonformat"/>
                    <w:jc w:val="both"/>
                    <w:rPr>
                      <w:lang w:val="ru-RU"/>
                    </w:rPr>
                  </w:pPr>
                </w:p>
                <w:p w14:paraId="635C8E27" w14:textId="77777777" w:rsidR="009344AE" w:rsidRDefault="009344AE" w:rsidP="009344AE">
                  <w:pPr>
                    <w:pStyle w:val="ConsPlusNonformat"/>
                    <w:jc w:val="both"/>
                    <w:rPr>
                      <w:lang w:val="ru-RU"/>
                    </w:rPr>
                  </w:pPr>
                </w:p>
                <w:p w14:paraId="70C650FF" w14:textId="77777777" w:rsidR="009344AE" w:rsidRDefault="009344AE" w:rsidP="009344AE">
                  <w:pPr>
                    <w:pStyle w:val="ConsPlusNonformat"/>
                    <w:jc w:val="both"/>
                    <w:rPr>
                      <w:lang w:val="ru-RU"/>
                    </w:rPr>
                  </w:pPr>
                </w:p>
                <w:p w14:paraId="031E36E2" w14:textId="77777777" w:rsidR="009344AE" w:rsidRDefault="009344AE" w:rsidP="009344AE">
                  <w:pPr>
                    <w:pStyle w:val="ConsPlusNonformat"/>
                    <w:jc w:val="both"/>
                    <w:rPr>
                      <w:lang w:val="ru-RU"/>
                    </w:rPr>
                  </w:pPr>
                </w:p>
                <w:p w14:paraId="392C3353" w14:textId="77777777" w:rsidR="009344AE" w:rsidRDefault="009344AE" w:rsidP="009344AE">
                  <w:pPr>
                    <w:pStyle w:val="ConsPlusNonformat"/>
                    <w:jc w:val="both"/>
                    <w:rPr>
                      <w:lang w:val="ru-RU"/>
                    </w:rPr>
                  </w:pPr>
                </w:p>
                <w:p w14:paraId="6FB9CBF9" w14:textId="77777777" w:rsidR="009344AE" w:rsidRDefault="009344AE" w:rsidP="009344AE">
                  <w:pPr>
                    <w:pStyle w:val="ConsPlusNonformat"/>
                    <w:jc w:val="both"/>
                    <w:rPr>
                      <w:lang w:val="ru-RU"/>
                    </w:rPr>
                  </w:pPr>
                </w:p>
                <w:p w14:paraId="45D2F19D" w14:textId="77777777" w:rsidR="009344AE" w:rsidRDefault="009344AE" w:rsidP="009344AE">
                  <w:pPr>
                    <w:pStyle w:val="ConsPlusNonformat"/>
                    <w:jc w:val="both"/>
                    <w:rPr>
                      <w:lang w:val="ru-RU"/>
                    </w:rPr>
                  </w:pPr>
                </w:p>
                <w:p w14:paraId="488BEBED" w14:textId="77777777" w:rsidR="009344AE" w:rsidRDefault="009344AE" w:rsidP="009344AE">
                  <w:pPr>
                    <w:pStyle w:val="ConsPlusNonformat"/>
                    <w:jc w:val="both"/>
                    <w:rPr>
                      <w:lang w:val="ru-RU"/>
                    </w:rPr>
                  </w:pPr>
                </w:p>
                <w:p w14:paraId="3AE6BF69" w14:textId="77777777" w:rsidR="009344AE" w:rsidRDefault="009344AE" w:rsidP="009344AE">
                  <w:pPr>
                    <w:pStyle w:val="ConsPlusNonformat"/>
                    <w:jc w:val="both"/>
                    <w:rPr>
                      <w:lang w:val="ru-RU"/>
                    </w:rPr>
                  </w:pPr>
                </w:p>
                <w:p w14:paraId="4149F098" w14:textId="77777777" w:rsidR="009344AE" w:rsidRDefault="009344AE" w:rsidP="009344AE">
                  <w:pPr>
                    <w:pStyle w:val="ConsPlusNonformat"/>
                    <w:jc w:val="both"/>
                  </w:pPr>
                  <w:r>
                    <w:t>__________________________________</w:t>
                  </w:r>
                </w:p>
                <w:p w14:paraId="4C9FBBB4" w14:textId="77777777" w:rsidR="009344AE" w:rsidRDefault="009344AE" w:rsidP="009344AE">
                  <w:pPr>
                    <w:pStyle w:val="ConsPlusNonformat"/>
                    <w:jc w:val="both"/>
                  </w:pPr>
                  <w:r>
                    <w:t xml:space="preserve">      </w:t>
                  </w:r>
                </w:p>
                <w:p w14:paraId="26F0C2FB" w14:textId="77777777" w:rsidR="009344AE" w:rsidRDefault="009344AE" w:rsidP="009344AE">
                  <w:pPr>
                    <w:pStyle w:val="ConsPlusNonformat"/>
                    <w:jc w:val="both"/>
                    <w:rPr>
                      <w:lang w:val="ru-RU"/>
                    </w:rPr>
                  </w:pPr>
                </w:p>
                <w:p w14:paraId="7D74E1CF" w14:textId="77777777" w:rsidR="009344AE" w:rsidRDefault="009344AE" w:rsidP="009344AE">
                  <w:pPr>
                    <w:pStyle w:val="ConsPlusNonformat"/>
                    <w:jc w:val="both"/>
                  </w:pPr>
                  <w:r>
                    <w:t xml:space="preserve">"__" _______________ 20__ г.                   </w:t>
                  </w:r>
                </w:p>
                <w:p w14:paraId="0807BF1C" w14:textId="77777777" w:rsidR="009344AE" w:rsidRDefault="009344AE" w:rsidP="009344AE">
                  <w:pPr>
                    <w:pStyle w:val="ConsPlusNonformat"/>
                    <w:jc w:val="both"/>
                  </w:pPr>
                </w:p>
                <w:p w14:paraId="2C3B40DB" w14:textId="77777777" w:rsidR="009344AE" w:rsidRPr="002145F0" w:rsidRDefault="009344AE" w:rsidP="009344AE">
                  <w:pPr>
                    <w:pStyle w:val="TableParagraph"/>
                    <w:ind w:left="569" w:hanging="425"/>
                    <w:jc w:val="both"/>
                    <w:rPr>
                      <w:rFonts w:ascii="Times New Roman" w:hAnsi="Times New Roman" w:cs="Times New Roman"/>
                      <w:bCs/>
                      <w:sz w:val="24"/>
                      <w:szCs w:val="24"/>
                      <w:lang w:val="ru-RU"/>
                    </w:rPr>
                  </w:pPr>
                </w:p>
                <w:p w14:paraId="7833E76C" w14:textId="77777777" w:rsidR="009344AE" w:rsidRPr="002145F0" w:rsidRDefault="009344AE" w:rsidP="009344AE">
                  <w:pPr>
                    <w:pStyle w:val="TableParagraph"/>
                    <w:tabs>
                      <w:tab w:val="left" w:pos="2794"/>
                    </w:tabs>
                    <w:spacing w:before="1"/>
                    <w:ind w:left="164"/>
                    <w:jc w:val="both"/>
                    <w:rPr>
                      <w:rFonts w:ascii="Times New Roman" w:hAnsi="Times New Roman" w:cs="Times New Roman"/>
                      <w:bCs/>
                      <w:sz w:val="24"/>
                      <w:szCs w:val="24"/>
                      <w:lang w:val="ru-RU"/>
                    </w:rPr>
                  </w:pPr>
                </w:p>
              </w:tc>
            </w:tr>
          </w:tbl>
          <w:p w14:paraId="320090C8" w14:textId="77777777" w:rsidR="00134CB8" w:rsidRPr="00851124" w:rsidRDefault="00134CB8" w:rsidP="00134CB8">
            <w:pPr>
              <w:pStyle w:val="TableParagraph"/>
              <w:tabs>
                <w:tab w:val="left" w:pos="3017"/>
              </w:tabs>
              <w:jc w:val="both"/>
              <w:rPr>
                <w:rFonts w:ascii="Times New Roman" w:hAnsi="Times New Roman" w:cs="Times New Roman"/>
                <w:bCs/>
                <w:sz w:val="24"/>
                <w:szCs w:val="24"/>
              </w:rPr>
            </w:pPr>
          </w:p>
        </w:tc>
        <w:tc>
          <w:tcPr>
            <w:tcW w:w="4992" w:type="dxa"/>
          </w:tcPr>
          <w:p w14:paraId="5ABF1A2E" w14:textId="77777777" w:rsidR="00134CB8" w:rsidRPr="00A54345" w:rsidRDefault="00134CB8" w:rsidP="00134CB8">
            <w:pPr>
              <w:pStyle w:val="ConsPlusNonformat"/>
              <w:jc w:val="both"/>
              <w:rPr>
                <w:rFonts w:ascii="Times New Roman" w:hAnsi="Times New Roman" w:cs="Times New Roman"/>
                <w:b/>
                <w:sz w:val="24"/>
                <w:szCs w:val="24"/>
              </w:rPr>
            </w:pPr>
            <w:proofErr w:type="spellStart"/>
            <w:r w:rsidRPr="00A54345">
              <w:rPr>
                <w:rFonts w:ascii="Times New Roman" w:hAnsi="Times New Roman" w:cs="Times New Roman"/>
                <w:b/>
                <w:sz w:val="24"/>
                <w:szCs w:val="24"/>
              </w:rPr>
              <w:t>Абонент</w:t>
            </w:r>
            <w:proofErr w:type="spellEnd"/>
          </w:p>
          <w:p w14:paraId="705C392A" w14:textId="77777777" w:rsidR="00134CB8" w:rsidRDefault="00134CB8" w:rsidP="00134CB8">
            <w:pPr>
              <w:pStyle w:val="ConsPlusNonformat"/>
              <w:jc w:val="both"/>
              <w:rPr>
                <w:lang w:val="ru-RU"/>
              </w:rPr>
            </w:pPr>
          </w:p>
          <w:p w14:paraId="1D09F406" w14:textId="77777777" w:rsidR="00134CB8" w:rsidRDefault="00134CB8" w:rsidP="00134CB8">
            <w:pPr>
              <w:pStyle w:val="ConsPlusNonformat"/>
              <w:jc w:val="both"/>
              <w:rPr>
                <w:lang w:val="ru-RU"/>
              </w:rPr>
            </w:pPr>
          </w:p>
          <w:p w14:paraId="21E35616" w14:textId="77777777" w:rsidR="00134CB8" w:rsidRDefault="00134CB8" w:rsidP="00134CB8">
            <w:pPr>
              <w:pStyle w:val="ConsPlusNonformat"/>
              <w:jc w:val="both"/>
              <w:rPr>
                <w:lang w:val="ru-RU"/>
              </w:rPr>
            </w:pPr>
          </w:p>
          <w:p w14:paraId="296A3D8B" w14:textId="77777777" w:rsidR="00134CB8" w:rsidRDefault="00134CB8" w:rsidP="00134CB8">
            <w:pPr>
              <w:pStyle w:val="ConsPlusNonformat"/>
              <w:jc w:val="both"/>
              <w:rPr>
                <w:lang w:val="ru-RU"/>
              </w:rPr>
            </w:pPr>
          </w:p>
          <w:p w14:paraId="6BC7D622" w14:textId="77777777" w:rsidR="00134CB8" w:rsidRDefault="00134CB8" w:rsidP="00134CB8">
            <w:pPr>
              <w:pStyle w:val="ConsPlusNonformat"/>
              <w:jc w:val="both"/>
              <w:rPr>
                <w:lang w:val="ru-RU"/>
              </w:rPr>
            </w:pPr>
          </w:p>
          <w:p w14:paraId="6C6ED1FB" w14:textId="77777777" w:rsidR="00134CB8" w:rsidRDefault="00134CB8" w:rsidP="00134CB8">
            <w:pPr>
              <w:pStyle w:val="ConsPlusNonformat"/>
              <w:jc w:val="both"/>
              <w:rPr>
                <w:lang w:val="ru-RU"/>
              </w:rPr>
            </w:pPr>
          </w:p>
          <w:p w14:paraId="727A7F25" w14:textId="77777777" w:rsidR="00134CB8" w:rsidRDefault="00134CB8" w:rsidP="00134CB8">
            <w:pPr>
              <w:pStyle w:val="ConsPlusNonformat"/>
              <w:jc w:val="both"/>
              <w:rPr>
                <w:lang w:val="ru-RU"/>
              </w:rPr>
            </w:pPr>
          </w:p>
          <w:p w14:paraId="606C9D1C" w14:textId="77777777" w:rsidR="00134CB8" w:rsidRDefault="00134CB8" w:rsidP="00134CB8">
            <w:pPr>
              <w:pStyle w:val="ConsPlusNonformat"/>
              <w:jc w:val="both"/>
              <w:rPr>
                <w:lang w:val="ru-RU"/>
              </w:rPr>
            </w:pPr>
          </w:p>
          <w:p w14:paraId="41D41FF3" w14:textId="77777777" w:rsidR="00134CB8" w:rsidRDefault="00134CB8" w:rsidP="00134CB8">
            <w:pPr>
              <w:pStyle w:val="ConsPlusNonformat"/>
              <w:jc w:val="both"/>
              <w:rPr>
                <w:lang w:val="ru-RU"/>
              </w:rPr>
            </w:pPr>
          </w:p>
          <w:p w14:paraId="01DA92E2" w14:textId="77777777" w:rsidR="00134CB8" w:rsidRDefault="00134CB8" w:rsidP="00134CB8">
            <w:pPr>
              <w:pStyle w:val="ConsPlusNonformat"/>
              <w:jc w:val="both"/>
              <w:rPr>
                <w:lang w:val="ru-RU"/>
              </w:rPr>
            </w:pPr>
          </w:p>
          <w:p w14:paraId="3941A744" w14:textId="77777777" w:rsidR="00134CB8" w:rsidRDefault="00134CB8" w:rsidP="00134CB8">
            <w:pPr>
              <w:pStyle w:val="ConsPlusNonformat"/>
              <w:jc w:val="both"/>
              <w:rPr>
                <w:lang w:val="ru-RU"/>
              </w:rPr>
            </w:pPr>
          </w:p>
          <w:p w14:paraId="26BABA44" w14:textId="77777777" w:rsidR="00134CB8" w:rsidRDefault="00134CB8" w:rsidP="00134CB8">
            <w:pPr>
              <w:pStyle w:val="ConsPlusNonformat"/>
              <w:jc w:val="both"/>
              <w:rPr>
                <w:lang w:val="ru-RU"/>
              </w:rPr>
            </w:pPr>
          </w:p>
          <w:p w14:paraId="64889605" w14:textId="77777777" w:rsidR="00134CB8" w:rsidRDefault="00134CB8" w:rsidP="00134CB8">
            <w:pPr>
              <w:pStyle w:val="ConsPlusNonformat"/>
              <w:jc w:val="both"/>
              <w:rPr>
                <w:lang w:val="ru-RU"/>
              </w:rPr>
            </w:pPr>
          </w:p>
          <w:p w14:paraId="66F03D6B" w14:textId="77777777" w:rsidR="00134CB8" w:rsidRDefault="00134CB8" w:rsidP="00134CB8">
            <w:pPr>
              <w:pStyle w:val="ConsPlusNonformat"/>
              <w:jc w:val="both"/>
              <w:rPr>
                <w:lang w:val="ru-RU"/>
              </w:rPr>
            </w:pPr>
          </w:p>
          <w:p w14:paraId="29711886" w14:textId="77777777" w:rsidR="00134CB8" w:rsidRDefault="00134CB8" w:rsidP="00134CB8">
            <w:pPr>
              <w:pStyle w:val="ConsPlusNonformat"/>
              <w:jc w:val="both"/>
              <w:rPr>
                <w:lang w:val="ru-RU"/>
              </w:rPr>
            </w:pPr>
          </w:p>
          <w:p w14:paraId="72C6A0AC" w14:textId="77777777" w:rsidR="00134CB8" w:rsidRDefault="00134CB8" w:rsidP="00134CB8">
            <w:pPr>
              <w:pStyle w:val="ConsPlusNonformat"/>
              <w:jc w:val="both"/>
              <w:rPr>
                <w:lang w:val="ru-RU"/>
              </w:rPr>
            </w:pPr>
          </w:p>
          <w:p w14:paraId="490ED813" w14:textId="77777777" w:rsidR="00134CB8" w:rsidRDefault="00134CB8" w:rsidP="00134CB8">
            <w:pPr>
              <w:pStyle w:val="ConsPlusNonformat"/>
              <w:jc w:val="both"/>
              <w:rPr>
                <w:lang w:val="ru-RU"/>
              </w:rPr>
            </w:pPr>
          </w:p>
          <w:p w14:paraId="652A3A2D" w14:textId="77777777" w:rsidR="009344AE" w:rsidRDefault="00134CB8" w:rsidP="00134CB8">
            <w:pPr>
              <w:pStyle w:val="ConsPlusNonformat"/>
              <w:jc w:val="both"/>
              <w:rPr>
                <w:lang w:val="ru-RU"/>
              </w:rPr>
            </w:pPr>
            <w:r>
              <w:t>_</w:t>
            </w:r>
          </w:p>
          <w:p w14:paraId="598438D4" w14:textId="2006AA7D" w:rsidR="00134CB8" w:rsidRDefault="00134CB8" w:rsidP="00134CB8">
            <w:pPr>
              <w:pStyle w:val="ConsPlusNonformat"/>
              <w:jc w:val="both"/>
            </w:pPr>
            <w:r>
              <w:t>_________________________________</w:t>
            </w:r>
          </w:p>
          <w:p w14:paraId="4084F462" w14:textId="77777777" w:rsidR="00134CB8" w:rsidRDefault="00134CB8" w:rsidP="00134CB8">
            <w:pPr>
              <w:pStyle w:val="ConsPlusNonformat"/>
              <w:jc w:val="both"/>
            </w:pPr>
            <w:r>
              <w:t xml:space="preserve">      </w:t>
            </w:r>
          </w:p>
          <w:p w14:paraId="47A0257F" w14:textId="77777777" w:rsidR="00134CB8" w:rsidRDefault="00134CB8" w:rsidP="00134CB8">
            <w:pPr>
              <w:pStyle w:val="ConsPlusNonformat"/>
              <w:jc w:val="both"/>
              <w:rPr>
                <w:lang w:val="ru-RU"/>
              </w:rPr>
            </w:pPr>
          </w:p>
          <w:p w14:paraId="65CB676E" w14:textId="77777777" w:rsidR="00134CB8" w:rsidRDefault="00134CB8" w:rsidP="00134CB8">
            <w:pPr>
              <w:pStyle w:val="ConsPlusNonformat"/>
              <w:jc w:val="both"/>
            </w:pPr>
            <w:r>
              <w:t xml:space="preserve">"__" _______________ 20__ г.                   </w:t>
            </w:r>
          </w:p>
          <w:p w14:paraId="474BCF30" w14:textId="77777777" w:rsidR="00134CB8" w:rsidRDefault="00134CB8" w:rsidP="00134CB8">
            <w:pPr>
              <w:pStyle w:val="ConsPlusNonformat"/>
              <w:jc w:val="both"/>
            </w:pPr>
          </w:p>
          <w:p w14:paraId="42583150" w14:textId="77777777" w:rsidR="00134CB8" w:rsidRPr="002145F0" w:rsidRDefault="00134CB8" w:rsidP="00134CB8">
            <w:pPr>
              <w:pStyle w:val="TableParagraph"/>
              <w:ind w:left="569" w:hanging="425"/>
              <w:jc w:val="both"/>
              <w:rPr>
                <w:rFonts w:ascii="Times New Roman" w:hAnsi="Times New Roman" w:cs="Times New Roman"/>
                <w:bCs/>
                <w:sz w:val="24"/>
                <w:szCs w:val="24"/>
                <w:lang w:val="ru-RU"/>
              </w:rPr>
            </w:pPr>
          </w:p>
          <w:p w14:paraId="4C68B1D6" w14:textId="77777777" w:rsidR="00134CB8" w:rsidRPr="002145F0" w:rsidRDefault="00134CB8" w:rsidP="00134CB8">
            <w:pPr>
              <w:pStyle w:val="TableParagraph"/>
              <w:tabs>
                <w:tab w:val="left" w:pos="2794"/>
              </w:tabs>
              <w:spacing w:before="1"/>
              <w:ind w:left="164"/>
              <w:jc w:val="both"/>
              <w:rPr>
                <w:rFonts w:ascii="Times New Roman" w:hAnsi="Times New Roman" w:cs="Times New Roman"/>
                <w:bCs/>
                <w:sz w:val="24"/>
                <w:szCs w:val="24"/>
                <w:lang w:val="ru-RU"/>
              </w:rPr>
            </w:pPr>
          </w:p>
        </w:tc>
      </w:tr>
    </w:tbl>
    <w:p w14:paraId="506F8916" w14:textId="77777777" w:rsidR="00721864" w:rsidRDefault="00721864" w:rsidP="0020344C">
      <w:pPr>
        <w:pStyle w:val="ConsPlusNonformat"/>
        <w:jc w:val="both"/>
      </w:pPr>
    </w:p>
    <w:p w14:paraId="61EAE37D" w14:textId="77777777" w:rsidR="00721864" w:rsidRDefault="00721864" w:rsidP="0020344C">
      <w:pPr>
        <w:pStyle w:val="ConsPlusNonformat"/>
        <w:jc w:val="both"/>
      </w:pPr>
    </w:p>
    <w:p w14:paraId="5E287152" w14:textId="77777777" w:rsidR="0020344C" w:rsidRPr="00837B42" w:rsidRDefault="0020344C" w:rsidP="0020344C">
      <w:pPr>
        <w:pStyle w:val="ConsPlusNormal"/>
        <w:jc w:val="right"/>
        <w:outlineLvl w:val="1"/>
      </w:pPr>
      <w:r w:rsidRPr="00837B42">
        <w:t>Приложение N 1</w:t>
      </w:r>
    </w:p>
    <w:p w14:paraId="50902CF5" w14:textId="77777777" w:rsidR="0020344C" w:rsidRPr="00837B42" w:rsidRDefault="0020344C" w:rsidP="0020344C">
      <w:pPr>
        <w:pStyle w:val="ConsPlusNormal"/>
        <w:jc w:val="right"/>
      </w:pPr>
      <w:r w:rsidRPr="00837B42">
        <w:t>к  договору водоотведения</w:t>
      </w:r>
    </w:p>
    <w:p w14:paraId="4619887F" w14:textId="77777777" w:rsidR="0020344C" w:rsidRPr="00837B42" w:rsidRDefault="0020344C" w:rsidP="0020344C">
      <w:pPr>
        <w:pStyle w:val="ConsPlusNormal"/>
      </w:pPr>
    </w:p>
    <w:p w14:paraId="5C9653A4" w14:textId="77777777" w:rsidR="0020344C" w:rsidRPr="00837B42" w:rsidRDefault="0020344C" w:rsidP="0020344C">
      <w:pPr>
        <w:pStyle w:val="ConsPlusNormal"/>
        <w:jc w:val="right"/>
      </w:pPr>
    </w:p>
    <w:p w14:paraId="0E139CD0" w14:textId="77777777" w:rsidR="0020344C" w:rsidRPr="00837B42" w:rsidRDefault="0020344C" w:rsidP="0020344C">
      <w:pPr>
        <w:pStyle w:val="ConsPlusNormal"/>
        <w:jc w:val="right"/>
      </w:pPr>
    </w:p>
    <w:p w14:paraId="21739010" w14:textId="77777777" w:rsidR="0020344C" w:rsidRPr="00837B42" w:rsidRDefault="0020344C" w:rsidP="0020344C">
      <w:pPr>
        <w:pStyle w:val="ConsPlusNormal"/>
        <w:jc w:val="both"/>
      </w:pPr>
    </w:p>
    <w:p w14:paraId="696A67A3" w14:textId="77777777" w:rsidR="0020344C" w:rsidRPr="00837B42" w:rsidRDefault="0020344C" w:rsidP="00D55A7B">
      <w:pPr>
        <w:pStyle w:val="ConsPlusNonformat"/>
        <w:jc w:val="center"/>
        <w:rPr>
          <w:rFonts w:ascii="Times New Roman" w:hAnsi="Times New Roman" w:cs="Times New Roman"/>
          <w:sz w:val="24"/>
          <w:szCs w:val="24"/>
        </w:rPr>
      </w:pPr>
      <w:bookmarkStart w:id="8" w:name="Par905"/>
      <w:bookmarkEnd w:id="8"/>
      <w:r w:rsidRPr="00837B42">
        <w:rPr>
          <w:rFonts w:ascii="Times New Roman" w:hAnsi="Times New Roman" w:cs="Times New Roman"/>
          <w:sz w:val="24"/>
          <w:szCs w:val="24"/>
        </w:rPr>
        <w:t>АКТ</w:t>
      </w:r>
    </w:p>
    <w:p w14:paraId="3216D067" w14:textId="77777777" w:rsidR="0020344C" w:rsidRPr="00837B42" w:rsidRDefault="0020344C" w:rsidP="00D55A7B">
      <w:pPr>
        <w:pStyle w:val="ConsPlusNonformat"/>
        <w:jc w:val="center"/>
        <w:rPr>
          <w:rFonts w:ascii="Times New Roman" w:hAnsi="Times New Roman" w:cs="Times New Roman"/>
          <w:sz w:val="24"/>
          <w:szCs w:val="24"/>
        </w:rPr>
      </w:pPr>
      <w:r w:rsidRPr="00837B42">
        <w:rPr>
          <w:rFonts w:ascii="Times New Roman" w:hAnsi="Times New Roman" w:cs="Times New Roman"/>
          <w:sz w:val="24"/>
          <w:szCs w:val="24"/>
        </w:rPr>
        <w:t>разграничения балансовой принадлежности</w:t>
      </w:r>
    </w:p>
    <w:p w14:paraId="3045C062" w14:textId="77777777" w:rsidR="0020344C" w:rsidRPr="00837B42" w:rsidRDefault="0020344C" w:rsidP="00D55A7B">
      <w:pPr>
        <w:pStyle w:val="ConsPlusNonformat"/>
        <w:jc w:val="center"/>
        <w:rPr>
          <w:rFonts w:ascii="Times New Roman" w:hAnsi="Times New Roman" w:cs="Times New Roman"/>
          <w:sz w:val="24"/>
          <w:szCs w:val="24"/>
        </w:rPr>
      </w:pPr>
      <w:r w:rsidRPr="00837B42">
        <w:rPr>
          <w:rFonts w:ascii="Times New Roman" w:hAnsi="Times New Roman" w:cs="Times New Roman"/>
          <w:sz w:val="24"/>
          <w:szCs w:val="24"/>
        </w:rPr>
        <w:t>и эксплуатационной ответственности</w:t>
      </w:r>
    </w:p>
    <w:p w14:paraId="7EF23595" w14:textId="77777777" w:rsidR="0020344C" w:rsidRPr="00837B42" w:rsidRDefault="0020344C" w:rsidP="0020344C">
      <w:pPr>
        <w:pStyle w:val="ConsPlusNonformat"/>
        <w:jc w:val="both"/>
        <w:rPr>
          <w:rFonts w:ascii="Times New Roman" w:hAnsi="Times New Roman" w:cs="Times New Roman"/>
          <w:sz w:val="24"/>
          <w:szCs w:val="24"/>
        </w:rPr>
      </w:pPr>
    </w:p>
    <w:p w14:paraId="2CFE87FF" w14:textId="04F089ED" w:rsidR="0020344C" w:rsidRPr="009344AE" w:rsidRDefault="0020344C" w:rsidP="0020344C">
      <w:pPr>
        <w:pStyle w:val="ConsPlusNonformat"/>
        <w:jc w:val="both"/>
        <w:rPr>
          <w:rFonts w:ascii="Times New Roman" w:hAnsi="Times New Roman" w:cs="Times New Roman"/>
          <w:sz w:val="24"/>
          <w:szCs w:val="24"/>
        </w:rPr>
      </w:pPr>
      <w:r w:rsidRPr="009344AE">
        <w:rPr>
          <w:rFonts w:ascii="Times New Roman" w:hAnsi="Times New Roman" w:cs="Times New Roman"/>
          <w:sz w:val="24"/>
          <w:szCs w:val="24"/>
        </w:rPr>
        <w:t>_________________________________________________________________________</w:t>
      </w:r>
      <w:r w:rsidR="00134CB8" w:rsidRPr="009344AE">
        <w:rPr>
          <w:rFonts w:ascii="Times New Roman" w:hAnsi="Times New Roman" w:cs="Times New Roman"/>
          <w:sz w:val="24"/>
          <w:szCs w:val="24"/>
        </w:rPr>
        <w:t>___</w:t>
      </w:r>
      <w:r w:rsidRPr="009344AE">
        <w:rPr>
          <w:rFonts w:ascii="Times New Roman" w:hAnsi="Times New Roman" w:cs="Times New Roman"/>
          <w:sz w:val="24"/>
          <w:szCs w:val="24"/>
        </w:rPr>
        <w:t>_,</w:t>
      </w:r>
    </w:p>
    <w:p w14:paraId="3BB406A5" w14:textId="7E3CED9D" w:rsidR="0020344C" w:rsidRPr="009344AE" w:rsidRDefault="0020344C" w:rsidP="00134CB8">
      <w:pPr>
        <w:pStyle w:val="ConsPlusNonformat"/>
        <w:jc w:val="center"/>
        <w:rPr>
          <w:rFonts w:ascii="Times New Roman" w:hAnsi="Times New Roman" w:cs="Times New Roman"/>
          <w:sz w:val="24"/>
          <w:szCs w:val="24"/>
        </w:rPr>
      </w:pPr>
      <w:r w:rsidRPr="009344AE">
        <w:rPr>
          <w:rFonts w:ascii="Times New Roman" w:hAnsi="Times New Roman" w:cs="Times New Roman"/>
          <w:sz w:val="24"/>
          <w:szCs w:val="24"/>
        </w:rPr>
        <w:t>(наименование организации)</w:t>
      </w:r>
    </w:p>
    <w:p w14:paraId="5016340F" w14:textId="0BBD90B3" w:rsidR="0020344C" w:rsidRPr="009344AE" w:rsidRDefault="0020344C" w:rsidP="0020344C">
      <w:pPr>
        <w:pStyle w:val="ConsPlusNonformat"/>
        <w:jc w:val="both"/>
        <w:rPr>
          <w:rFonts w:ascii="Times New Roman" w:hAnsi="Times New Roman" w:cs="Times New Roman"/>
          <w:sz w:val="24"/>
          <w:szCs w:val="24"/>
        </w:rPr>
      </w:pPr>
      <w:proofErr w:type="gramStart"/>
      <w:r w:rsidRPr="009344AE">
        <w:rPr>
          <w:rFonts w:ascii="Times New Roman" w:hAnsi="Times New Roman" w:cs="Times New Roman"/>
          <w:sz w:val="24"/>
          <w:szCs w:val="24"/>
        </w:rPr>
        <w:t>именуемое</w:t>
      </w:r>
      <w:proofErr w:type="gramEnd"/>
      <w:r w:rsidRPr="009344AE">
        <w:rPr>
          <w:rFonts w:ascii="Times New Roman" w:hAnsi="Times New Roman" w:cs="Times New Roman"/>
          <w:sz w:val="24"/>
          <w:szCs w:val="24"/>
        </w:rPr>
        <w:t xml:space="preserve"> в дальнейшем организацией водопроводно</w:t>
      </w:r>
      <w:r w:rsidR="00134CB8" w:rsidRPr="009344AE">
        <w:rPr>
          <w:rFonts w:ascii="Times New Roman" w:hAnsi="Times New Roman" w:cs="Times New Roman"/>
          <w:sz w:val="24"/>
          <w:szCs w:val="24"/>
        </w:rPr>
        <w:t>-</w:t>
      </w:r>
      <w:r w:rsidRPr="009344AE">
        <w:rPr>
          <w:rFonts w:ascii="Times New Roman" w:hAnsi="Times New Roman" w:cs="Times New Roman"/>
          <w:sz w:val="24"/>
          <w:szCs w:val="24"/>
        </w:rPr>
        <w:t>канализационного</w:t>
      </w:r>
      <w:r w:rsidR="00134CB8" w:rsidRPr="009344AE">
        <w:rPr>
          <w:rFonts w:ascii="Times New Roman" w:hAnsi="Times New Roman" w:cs="Times New Roman"/>
          <w:sz w:val="24"/>
          <w:szCs w:val="24"/>
        </w:rPr>
        <w:t xml:space="preserve"> </w:t>
      </w:r>
      <w:r w:rsidRPr="009344AE">
        <w:rPr>
          <w:rFonts w:ascii="Times New Roman" w:hAnsi="Times New Roman" w:cs="Times New Roman"/>
          <w:sz w:val="24"/>
          <w:szCs w:val="24"/>
        </w:rPr>
        <w:t>хозяйства, в лице _______________________________________________________</w:t>
      </w:r>
      <w:r w:rsidR="00134CB8" w:rsidRPr="009344AE">
        <w:rPr>
          <w:rFonts w:ascii="Times New Roman" w:hAnsi="Times New Roman" w:cs="Times New Roman"/>
          <w:sz w:val="24"/>
          <w:szCs w:val="24"/>
        </w:rPr>
        <w:t>______</w:t>
      </w:r>
      <w:r w:rsidRPr="009344AE">
        <w:rPr>
          <w:rFonts w:ascii="Times New Roman" w:hAnsi="Times New Roman" w:cs="Times New Roman"/>
          <w:sz w:val="24"/>
          <w:szCs w:val="24"/>
        </w:rPr>
        <w:t>_</w:t>
      </w:r>
      <w:r w:rsidR="00134CB8" w:rsidRPr="009344AE">
        <w:rPr>
          <w:rFonts w:ascii="Times New Roman" w:hAnsi="Times New Roman" w:cs="Times New Roman"/>
          <w:sz w:val="24"/>
          <w:szCs w:val="24"/>
        </w:rPr>
        <w:t>_______________</w:t>
      </w:r>
      <w:r w:rsidRPr="009344AE">
        <w:rPr>
          <w:rFonts w:ascii="Times New Roman" w:hAnsi="Times New Roman" w:cs="Times New Roman"/>
          <w:sz w:val="24"/>
          <w:szCs w:val="24"/>
        </w:rPr>
        <w:t>,</w:t>
      </w:r>
    </w:p>
    <w:p w14:paraId="7ED7FC9C" w14:textId="0869C01B" w:rsidR="0020344C" w:rsidRPr="009344AE" w:rsidRDefault="0020344C" w:rsidP="00134CB8">
      <w:pPr>
        <w:pStyle w:val="ConsPlusNonformat"/>
        <w:jc w:val="center"/>
        <w:rPr>
          <w:rFonts w:ascii="Times New Roman" w:hAnsi="Times New Roman" w:cs="Times New Roman"/>
          <w:sz w:val="24"/>
          <w:szCs w:val="24"/>
        </w:rPr>
      </w:pPr>
      <w:r w:rsidRPr="009344AE">
        <w:rPr>
          <w:rFonts w:ascii="Times New Roman" w:hAnsi="Times New Roman" w:cs="Times New Roman"/>
          <w:sz w:val="24"/>
          <w:szCs w:val="24"/>
        </w:rPr>
        <w:t>(наименование должности, фамилия, имя, отчество)</w:t>
      </w:r>
    </w:p>
    <w:p w14:paraId="3F02F2B8" w14:textId="510522BF" w:rsidR="0020344C" w:rsidRPr="009344AE" w:rsidRDefault="0020344C" w:rsidP="0020344C">
      <w:pPr>
        <w:pStyle w:val="ConsPlusNonformat"/>
        <w:jc w:val="both"/>
        <w:rPr>
          <w:rFonts w:ascii="Times New Roman" w:hAnsi="Times New Roman" w:cs="Times New Roman"/>
          <w:sz w:val="24"/>
          <w:szCs w:val="24"/>
        </w:rPr>
      </w:pPr>
      <w:proofErr w:type="gramStart"/>
      <w:r w:rsidRPr="009344AE">
        <w:rPr>
          <w:rFonts w:ascii="Times New Roman" w:hAnsi="Times New Roman" w:cs="Times New Roman"/>
          <w:sz w:val="24"/>
          <w:szCs w:val="24"/>
        </w:rPr>
        <w:t>действующего</w:t>
      </w:r>
      <w:proofErr w:type="gramEnd"/>
      <w:r w:rsidRPr="009344AE">
        <w:rPr>
          <w:rFonts w:ascii="Times New Roman" w:hAnsi="Times New Roman" w:cs="Times New Roman"/>
          <w:sz w:val="24"/>
          <w:szCs w:val="24"/>
        </w:rPr>
        <w:t xml:space="preserve"> на основании ______________________________________________</w:t>
      </w:r>
      <w:r w:rsidR="00134CB8" w:rsidRPr="009344AE">
        <w:rPr>
          <w:rFonts w:ascii="Times New Roman" w:hAnsi="Times New Roman" w:cs="Times New Roman"/>
          <w:sz w:val="24"/>
          <w:szCs w:val="24"/>
        </w:rPr>
        <w:t>____</w:t>
      </w:r>
      <w:r w:rsidRPr="009344AE">
        <w:rPr>
          <w:rFonts w:ascii="Times New Roman" w:hAnsi="Times New Roman" w:cs="Times New Roman"/>
          <w:sz w:val="24"/>
          <w:szCs w:val="24"/>
        </w:rPr>
        <w:t>__,</w:t>
      </w:r>
    </w:p>
    <w:p w14:paraId="6F265508" w14:textId="5BFB8B45" w:rsidR="0020344C" w:rsidRPr="009344AE" w:rsidRDefault="0020344C" w:rsidP="00134CB8">
      <w:pPr>
        <w:pStyle w:val="ConsPlusNonformat"/>
        <w:jc w:val="center"/>
        <w:rPr>
          <w:rFonts w:ascii="Times New Roman" w:hAnsi="Times New Roman" w:cs="Times New Roman"/>
          <w:sz w:val="24"/>
          <w:szCs w:val="24"/>
        </w:rPr>
      </w:pPr>
      <w:proofErr w:type="gramStart"/>
      <w:r w:rsidRPr="009344AE">
        <w:rPr>
          <w:rFonts w:ascii="Times New Roman" w:hAnsi="Times New Roman" w:cs="Times New Roman"/>
          <w:sz w:val="24"/>
          <w:szCs w:val="24"/>
        </w:rPr>
        <w:t>(положение, устав, доверенность - указать</w:t>
      </w:r>
      <w:proofErr w:type="gramEnd"/>
    </w:p>
    <w:p w14:paraId="2C990C18" w14:textId="5C1AD07F" w:rsidR="0020344C" w:rsidRPr="009344AE" w:rsidRDefault="0020344C" w:rsidP="00134CB8">
      <w:pPr>
        <w:pStyle w:val="ConsPlusNonformat"/>
        <w:jc w:val="center"/>
        <w:rPr>
          <w:rFonts w:ascii="Times New Roman" w:hAnsi="Times New Roman" w:cs="Times New Roman"/>
          <w:sz w:val="24"/>
          <w:szCs w:val="24"/>
        </w:rPr>
      </w:pPr>
      <w:r w:rsidRPr="009344AE">
        <w:rPr>
          <w:rFonts w:ascii="Times New Roman" w:hAnsi="Times New Roman" w:cs="Times New Roman"/>
          <w:sz w:val="24"/>
          <w:szCs w:val="24"/>
        </w:rPr>
        <w:t>нужное)</w:t>
      </w:r>
    </w:p>
    <w:p w14:paraId="0671B5AF" w14:textId="4D12D553" w:rsidR="0020344C" w:rsidRPr="009344AE" w:rsidRDefault="0020344C" w:rsidP="0020344C">
      <w:pPr>
        <w:pStyle w:val="ConsPlusNonformat"/>
        <w:jc w:val="both"/>
        <w:rPr>
          <w:rFonts w:ascii="Times New Roman" w:hAnsi="Times New Roman" w:cs="Times New Roman"/>
          <w:sz w:val="24"/>
          <w:szCs w:val="24"/>
        </w:rPr>
      </w:pPr>
      <w:r w:rsidRPr="009344AE">
        <w:rPr>
          <w:rFonts w:ascii="Times New Roman" w:hAnsi="Times New Roman" w:cs="Times New Roman"/>
          <w:sz w:val="24"/>
          <w:szCs w:val="24"/>
        </w:rPr>
        <w:t>с одной стороны, и ___________________________________________________</w:t>
      </w:r>
      <w:r w:rsidR="00134CB8" w:rsidRPr="009344AE">
        <w:rPr>
          <w:rFonts w:ascii="Times New Roman" w:hAnsi="Times New Roman" w:cs="Times New Roman"/>
          <w:sz w:val="24"/>
          <w:szCs w:val="24"/>
        </w:rPr>
        <w:t>_____</w:t>
      </w:r>
      <w:r w:rsidRPr="009344AE">
        <w:rPr>
          <w:rFonts w:ascii="Times New Roman" w:hAnsi="Times New Roman" w:cs="Times New Roman"/>
          <w:sz w:val="24"/>
          <w:szCs w:val="24"/>
        </w:rPr>
        <w:t>____,</w:t>
      </w:r>
    </w:p>
    <w:p w14:paraId="5353C08E" w14:textId="0264E079" w:rsidR="0020344C" w:rsidRPr="009344AE" w:rsidRDefault="0020344C" w:rsidP="00134CB8">
      <w:pPr>
        <w:pStyle w:val="ConsPlusNonformat"/>
        <w:jc w:val="center"/>
        <w:rPr>
          <w:rFonts w:ascii="Times New Roman" w:hAnsi="Times New Roman" w:cs="Times New Roman"/>
          <w:sz w:val="24"/>
          <w:szCs w:val="24"/>
        </w:rPr>
      </w:pPr>
      <w:r w:rsidRPr="009344AE">
        <w:rPr>
          <w:rFonts w:ascii="Times New Roman" w:hAnsi="Times New Roman" w:cs="Times New Roman"/>
          <w:sz w:val="24"/>
          <w:szCs w:val="24"/>
        </w:rPr>
        <w:t>(наименование организации)</w:t>
      </w:r>
    </w:p>
    <w:p w14:paraId="4F0EFA73" w14:textId="668EA61E" w:rsidR="0020344C" w:rsidRPr="009344AE" w:rsidRDefault="0020344C" w:rsidP="0020344C">
      <w:pPr>
        <w:pStyle w:val="ConsPlusNonformat"/>
        <w:jc w:val="both"/>
        <w:rPr>
          <w:rFonts w:ascii="Times New Roman" w:hAnsi="Times New Roman" w:cs="Times New Roman"/>
          <w:sz w:val="24"/>
          <w:szCs w:val="24"/>
        </w:rPr>
      </w:pPr>
      <w:proofErr w:type="gramStart"/>
      <w:r w:rsidRPr="009344AE">
        <w:rPr>
          <w:rFonts w:ascii="Times New Roman" w:hAnsi="Times New Roman" w:cs="Times New Roman"/>
          <w:sz w:val="24"/>
          <w:szCs w:val="24"/>
        </w:rPr>
        <w:t>именуемое</w:t>
      </w:r>
      <w:proofErr w:type="gramEnd"/>
      <w:r w:rsidRPr="009344AE">
        <w:rPr>
          <w:rFonts w:ascii="Times New Roman" w:hAnsi="Times New Roman" w:cs="Times New Roman"/>
          <w:sz w:val="24"/>
          <w:szCs w:val="24"/>
        </w:rPr>
        <w:t xml:space="preserve"> в дальнейшем абонентом, в лице _______________________________</w:t>
      </w:r>
      <w:r w:rsidR="00134CB8" w:rsidRPr="009344AE">
        <w:rPr>
          <w:rFonts w:ascii="Times New Roman" w:hAnsi="Times New Roman" w:cs="Times New Roman"/>
          <w:sz w:val="24"/>
          <w:szCs w:val="24"/>
        </w:rPr>
        <w:t>_____</w:t>
      </w:r>
      <w:r w:rsidRPr="009344AE">
        <w:rPr>
          <w:rFonts w:ascii="Times New Roman" w:hAnsi="Times New Roman" w:cs="Times New Roman"/>
          <w:sz w:val="24"/>
          <w:szCs w:val="24"/>
        </w:rPr>
        <w:t>__,</w:t>
      </w:r>
    </w:p>
    <w:p w14:paraId="0CAAF914" w14:textId="73043355" w:rsidR="0020344C" w:rsidRPr="009344AE" w:rsidRDefault="0020344C" w:rsidP="00134CB8">
      <w:pPr>
        <w:pStyle w:val="ConsPlusNonformat"/>
        <w:jc w:val="center"/>
        <w:rPr>
          <w:rFonts w:ascii="Times New Roman" w:hAnsi="Times New Roman" w:cs="Times New Roman"/>
          <w:sz w:val="24"/>
          <w:szCs w:val="24"/>
        </w:rPr>
      </w:pPr>
      <w:proofErr w:type="gramStart"/>
      <w:r w:rsidRPr="009344AE">
        <w:rPr>
          <w:rFonts w:ascii="Times New Roman" w:hAnsi="Times New Roman" w:cs="Times New Roman"/>
          <w:sz w:val="24"/>
          <w:szCs w:val="24"/>
        </w:rPr>
        <w:t>(наименование должности,</w:t>
      </w:r>
      <w:proofErr w:type="gramEnd"/>
    </w:p>
    <w:p w14:paraId="16222BF1" w14:textId="033238A0" w:rsidR="0020344C" w:rsidRPr="009344AE" w:rsidRDefault="0020344C" w:rsidP="00134CB8">
      <w:pPr>
        <w:pStyle w:val="ConsPlusNonformat"/>
        <w:jc w:val="center"/>
        <w:rPr>
          <w:rFonts w:ascii="Times New Roman" w:hAnsi="Times New Roman" w:cs="Times New Roman"/>
          <w:sz w:val="24"/>
          <w:szCs w:val="24"/>
        </w:rPr>
      </w:pPr>
      <w:r w:rsidRPr="009344AE">
        <w:rPr>
          <w:rFonts w:ascii="Times New Roman" w:hAnsi="Times New Roman" w:cs="Times New Roman"/>
          <w:sz w:val="24"/>
          <w:szCs w:val="24"/>
        </w:rPr>
        <w:t>фамилия, имя, отчество)</w:t>
      </w:r>
    </w:p>
    <w:p w14:paraId="37FC6E74" w14:textId="0987CC5B" w:rsidR="0020344C" w:rsidRPr="009344AE" w:rsidRDefault="0020344C" w:rsidP="0020344C">
      <w:pPr>
        <w:pStyle w:val="ConsPlusNonformat"/>
        <w:jc w:val="both"/>
        <w:rPr>
          <w:rFonts w:ascii="Times New Roman" w:hAnsi="Times New Roman" w:cs="Times New Roman"/>
          <w:sz w:val="24"/>
          <w:szCs w:val="24"/>
        </w:rPr>
      </w:pPr>
      <w:proofErr w:type="gramStart"/>
      <w:r w:rsidRPr="009344AE">
        <w:rPr>
          <w:rFonts w:ascii="Times New Roman" w:hAnsi="Times New Roman" w:cs="Times New Roman"/>
          <w:sz w:val="24"/>
          <w:szCs w:val="24"/>
        </w:rPr>
        <w:t>действующего</w:t>
      </w:r>
      <w:proofErr w:type="gramEnd"/>
      <w:r w:rsidRPr="009344AE">
        <w:rPr>
          <w:rFonts w:ascii="Times New Roman" w:hAnsi="Times New Roman" w:cs="Times New Roman"/>
          <w:sz w:val="24"/>
          <w:szCs w:val="24"/>
        </w:rPr>
        <w:t xml:space="preserve"> на основании ____________________________________________</w:t>
      </w:r>
      <w:r w:rsidR="00134CB8" w:rsidRPr="009344AE">
        <w:rPr>
          <w:rFonts w:ascii="Times New Roman" w:hAnsi="Times New Roman" w:cs="Times New Roman"/>
          <w:sz w:val="24"/>
          <w:szCs w:val="24"/>
        </w:rPr>
        <w:t>____</w:t>
      </w:r>
      <w:r w:rsidRPr="009344AE">
        <w:rPr>
          <w:rFonts w:ascii="Times New Roman" w:hAnsi="Times New Roman" w:cs="Times New Roman"/>
          <w:sz w:val="24"/>
          <w:szCs w:val="24"/>
        </w:rPr>
        <w:t>____,</w:t>
      </w:r>
    </w:p>
    <w:p w14:paraId="6A2630EE" w14:textId="38B2F604" w:rsidR="0020344C" w:rsidRPr="009344AE" w:rsidRDefault="0020344C" w:rsidP="00134CB8">
      <w:pPr>
        <w:pStyle w:val="ConsPlusNonformat"/>
        <w:jc w:val="center"/>
        <w:rPr>
          <w:rFonts w:ascii="Times New Roman" w:hAnsi="Times New Roman" w:cs="Times New Roman"/>
          <w:sz w:val="24"/>
          <w:szCs w:val="24"/>
        </w:rPr>
      </w:pPr>
      <w:proofErr w:type="gramStart"/>
      <w:r w:rsidRPr="009344AE">
        <w:rPr>
          <w:rFonts w:ascii="Times New Roman" w:hAnsi="Times New Roman" w:cs="Times New Roman"/>
          <w:sz w:val="24"/>
          <w:szCs w:val="24"/>
        </w:rPr>
        <w:t>(положение, устав, доверенность - указать</w:t>
      </w:r>
      <w:proofErr w:type="gramEnd"/>
    </w:p>
    <w:p w14:paraId="562FFDAA" w14:textId="4494D185" w:rsidR="0020344C" w:rsidRPr="009344AE" w:rsidRDefault="0020344C" w:rsidP="00134CB8">
      <w:pPr>
        <w:pStyle w:val="ConsPlusNonformat"/>
        <w:jc w:val="center"/>
        <w:rPr>
          <w:rFonts w:ascii="Times New Roman" w:hAnsi="Times New Roman" w:cs="Times New Roman"/>
          <w:sz w:val="24"/>
          <w:szCs w:val="24"/>
        </w:rPr>
      </w:pPr>
      <w:r w:rsidRPr="009344AE">
        <w:rPr>
          <w:rFonts w:ascii="Times New Roman" w:hAnsi="Times New Roman" w:cs="Times New Roman"/>
          <w:sz w:val="24"/>
          <w:szCs w:val="24"/>
        </w:rPr>
        <w:t>нужное)</w:t>
      </w:r>
    </w:p>
    <w:p w14:paraId="07ACEAAB" w14:textId="796BF5BA" w:rsidR="0020344C" w:rsidRPr="009344AE" w:rsidRDefault="0020344C" w:rsidP="0020344C">
      <w:pPr>
        <w:pStyle w:val="ConsPlusNonformat"/>
        <w:jc w:val="both"/>
        <w:rPr>
          <w:rFonts w:ascii="Times New Roman" w:hAnsi="Times New Roman" w:cs="Times New Roman"/>
          <w:sz w:val="24"/>
          <w:szCs w:val="24"/>
        </w:rPr>
      </w:pPr>
      <w:proofErr w:type="gramStart"/>
      <w:r w:rsidRPr="009344AE">
        <w:rPr>
          <w:rFonts w:ascii="Times New Roman" w:hAnsi="Times New Roman" w:cs="Times New Roman"/>
          <w:sz w:val="24"/>
          <w:szCs w:val="24"/>
        </w:rPr>
        <w:t>с другой стороны, именуемые в дальнейшем сторонами, составили настоящий акт</w:t>
      </w:r>
      <w:r w:rsidR="00134CB8" w:rsidRPr="009344AE">
        <w:rPr>
          <w:rFonts w:ascii="Times New Roman" w:hAnsi="Times New Roman" w:cs="Times New Roman"/>
          <w:sz w:val="24"/>
          <w:szCs w:val="24"/>
        </w:rPr>
        <w:t xml:space="preserve"> </w:t>
      </w:r>
      <w:r w:rsidRPr="009344AE">
        <w:rPr>
          <w:rFonts w:ascii="Times New Roman" w:hAnsi="Times New Roman" w:cs="Times New Roman"/>
          <w:sz w:val="24"/>
          <w:szCs w:val="24"/>
        </w:rPr>
        <w:t>о том, что:</w:t>
      </w:r>
      <w:proofErr w:type="gramEnd"/>
    </w:p>
    <w:p w14:paraId="526E5798" w14:textId="7EA6F500" w:rsidR="0020344C" w:rsidRPr="009344AE" w:rsidRDefault="0020344C" w:rsidP="0020344C">
      <w:pPr>
        <w:pStyle w:val="ConsPlusNonformat"/>
        <w:jc w:val="both"/>
        <w:rPr>
          <w:rFonts w:ascii="Times New Roman" w:hAnsi="Times New Roman" w:cs="Times New Roman"/>
          <w:sz w:val="24"/>
          <w:szCs w:val="24"/>
        </w:rPr>
      </w:pPr>
      <w:r w:rsidRPr="009344AE">
        <w:rPr>
          <w:rFonts w:ascii="Times New Roman" w:hAnsi="Times New Roman" w:cs="Times New Roman"/>
          <w:sz w:val="24"/>
          <w:szCs w:val="24"/>
        </w:rPr>
        <w:t xml:space="preserve">    границей балансовой </w:t>
      </w:r>
      <w:proofErr w:type="gramStart"/>
      <w:r w:rsidRPr="009344AE">
        <w:rPr>
          <w:rFonts w:ascii="Times New Roman" w:hAnsi="Times New Roman" w:cs="Times New Roman"/>
          <w:sz w:val="24"/>
          <w:szCs w:val="24"/>
        </w:rPr>
        <w:t>принадлежности объектов централизованных систем</w:t>
      </w:r>
      <w:r w:rsidR="00134CB8" w:rsidRPr="009344AE">
        <w:rPr>
          <w:rFonts w:ascii="Times New Roman" w:hAnsi="Times New Roman" w:cs="Times New Roman"/>
          <w:sz w:val="24"/>
          <w:szCs w:val="24"/>
        </w:rPr>
        <w:t xml:space="preserve"> </w:t>
      </w:r>
      <w:r w:rsidRPr="009344AE">
        <w:rPr>
          <w:rFonts w:ascii="Times New Roman" w:hAnsi="Times New Roman" w:cs="Times New Roman"/>
          <w:sz w:val="24"/>
          <w:szCs w:val="24"/>
        </w:rPr>
        <w:t>водоотведения организации</w:t>
      </w:r>
      <w:proofErr w:type="gramEnd"/>
      <w:r w:rsidRPr="009344AE">
        <w:rPr>
          <w:rFonts w:ascii="Times New Roman" w:hAnsi="Times New Roman" w:cs="Times New Roman"/>
          <w:sz w:val="24"/>
          <w:szCs w:val="24"/>
        </w:rPr>
        <w:t xml:space="preserve"> водопроводно-канализационного </w:t>
      </w:r>
      <w:r w:rsidR="00134CB8" w:rsidRPr="009344AE">
        <w:rPr>
          <w:rFonts w:ascii="Times New Roman" w:hAnsi="Times New Roman" w:cs="Times New Roman"/>
          <w:sz w:val="24"/>
          <w:szCs w:val="24"/>
        </w:rPr>
        <w:t xml:space="preserve">хозяйства и </w:t>
      </w:r>
      <w:r w:rsidRPr="009344AE">
        <w:rPr>
          <w:rFonts w:ascii="Times New Roman" w:hAnsi="Times New Roman" w:cs="Times New Roman"/>
          <w:sz w:val="24"/>
          <w:szCs w:val="24"/>
        </w:rPr>
        <w:t>абонента является _________________________________________________</w:t>
      </w:r>
      <w:r w:rsidR="00134CB8" w:rsidRPr="009344AE">
        <w:rPr>
          <w:rFonts w:ascii="Times New Roman" w:hAnsi="Times New Roman" w:cs="Times New Roman"/>
          <w:sz w:val="24"/>
          <w:szCs w:val="24"/>
        </w:rPr>
        <w:t>____</w:t>
      </w:r>
      <w:r w:rsidRPr="009344AE">
        <w:rPr>
          <w:rFonts w:ascii="Times New Roman" w:hAnsi="Times New Roman" w:cs="Times New Roman"/>
          <w:sz w:val="24"/>
          <w:szCs w:val="24"/>
        </w:rPr>
        <w:t>________</w:t>
      </w:r>
      <w:r w:rsidR="00134CB8" w:rsidRPr="009344AE">
        <w:rPr>
          <w:rFonts w:ascii="Times New Roman" w:hAnsi="Times New Roman" w:cs="Times New Roman"/>
          <w:sz w:val="24"/>
          <w:szCs w:val="24"/>
        </w:rPr>
        <w:t>_______</w:t>
      </w:r>
    </w:p>
    <w:p w14:paraId="6E234725" w14:textId="4D86A561" w:rsidR="0020344C" w:rsidRPr="009344AE" w:rsidRDefault="0020344C" w:rsidP="0020344C">
      <w:pPr>
        <w:pStyle w:val="ConsPlusNonformat"/>
        <w:jc w:val="both"/>
        <w:rPr>
          <w:rFonts w:ascii="Times New Roman" w:hAnsi="Times New Roman" w:cs="Times New Roman"/>
          <w:sz w:val="24"/>
          <w:szCs w:val="24"/>
        </w:rPr>
      </w:pPr>
      <w:r w:rsidRPr="009344AE">
        <w:rPr>
          <w:rFonts w:ascii="Times New Roman" w:hAnsi="Times New Roman" w:cs="Times New Roman"/>
          <w:sz w:val="24"/>
          <w:szCs w:val="24"/>
        </w:rPr>
        <w:t>_____________________________________________________________________</w:t>
      </w:r>
      <w:r w:rsidR="00134CB8" w:rsidRPr="009344AE">
        <w:rPr>
          <w:rFonts w:ascii="Times New Roman" w:hAnsi="Times New Roman" w:cs="Times New Roman"/>
          <w:sz w:val="24"/>
          <w:szCs w:val="24"/>
        </w:rPr>
        <w:t>___</w:t>
      </w:r>
      <w:r w:rsidRPr="009344AE">
        <w:rPr>
          <w:rFonts w:ascii="Times New Roman" w:hAnsi="Times New Roman" w:cs="Times New Roman"/>
          <w:sz w:val="24"/>
          <w:szCs w:val="24"/>
        </w:rPr>
        <w:t>_____;</w:t>
      </w:r>
    </w:p>
    <w:p w14:paraId="204A3DA5" w14:textId="1E43D02A" w:rsidR="0020344C" w:rsidRPr="009344AE" w:rsidRDefault="0020344C" w:rsidP="0020344C">
      <w:pPr>
        <w:pStyle w:val="ConsPlusNonformat"/>
        <w:jc w:val="both"/>
        <w:rPr>
          <w:rFonts w:ascii="Times New Roman" w:hAnsi="Times New Roman" w:cs="Times New Roman"/>
          <w:sz w:val="24"/>
          <w:szCs w:val="24"/>
        </w:rPr>
      </w:pPr>
      <w:r w:rsidRPr="009344AE">
        <w:rPr>
          <w:rFonts w:ascii="Times New Roman" w:hAnsi="Times New Roman" w:cs="Times New Roman"/>
          <w:sz w:val="24"/>
          <w:szCs w:val="24"/>
        </w:rPr>
        <w:t xml:space="preserve">    границей эксплуатационной </w:t>
      </w:r>
      <w:proofErr w:type="gramStart"/>
      <w:r w:rsidRPr="009344AE">
        <w:rPr>
          <w:rFonts w:ascii="Times New Roman" w:hAnsi="Times New Roman" w:cs="Times New Roman"/>
          <w:sz w:val="24"/>
          <w:szCs w:val="24"/>
        </w:rPr>
        <w:t>ответственности объектов централизованных</w:t>
      </w:r>
      <w:r w:rsidR="00134CB8" w:rsidRPr="009344AE">
        <w:rPr>
          <w:rFonts w:ascii="Times New Roman" w:hAnsi="Times New Roman" w:cs="Times New Roman"/>
          <w:sz w:val="24"/>
          <w:szCs w:val="24"/>
        </w:rPr>
        <w:t xml:space="preserve"> </w:t>
      </w:r>
      <w:r w:rsidRPr="009344AE">
        <w:rPr>
          <w:rFonts w:ascii="Times New Roman" w:hAnsi="Times New Roman" w:cs="Times New Roman"/>
          <w:sz w:val="24"/>
          <w:szCs w:val="24"/>
        </w:rPr>
        <w:t>систем  водоотведения организации</w:t>
      </w:r>
      <w:proofErr w:type="gramEnd"/>
      <w:r w:rsidRPr="009344AE">
        <w:rPr>
          <w:rFonts w:ascii="Times New Roman" w:hAnsi="Times New Roman" w:cs="Times New Roman"/>
          <w:sz w:val="24"/>
          <w:szCs w:val="24"/>
        </w:rPr>
        <w:t xml:space="preserve"> водопроводно-канализационного хозяйства и</w:t>
      </w:r>
      <w:r w:rsidR="00134CB8" w:rsidRPr="009344AE">
        <w:rPr>
          <w:rFonts w:ascii="Times New Roman" w:hAnsi="Times New Roman" w:cs="Times New Roman"/>
          <w:sz w:val="24"/>
          <w:szCs w:val="24"/>
        </w:rPr>
        <w:t xml:space="preserve"> </w:t>
      </w:r>
      <w:r w:rsidRPr="009344AE">
        <w:rPr>
          <w:rFonts w:ascii="Times New Roman" w:hAnsi="Times New Roman" w:cs="Times New Roman"/>
          <w:sz w:val="24"/>
          <w:szCs w:val="24"/>
        </w:rPr>
        <w:t>абонента является _______________________________________________________</w:t>
      </w:r>
      <w:r w:rsidR="00134CB8" w:rsidRPr="009344AE">
        <w:rPr>
          <w:rFonts w:ascii="Times New Roman" w:hAnsi="Times New Roman" w:cs="Times New Roman"/>
          <w:sz w:val="24"/>
          <w:szCs w:val="24"/>
        </w:rPr>
        <w:t>___________</w:t>
      </w:r>
      <w:r w:rsidRPr="009344AE">
        <w:rPr>
          <w:rFonts w:ascii="Times New Roman" w:hAnsi="Times New Roman" w:cs="Times New Roman"/>
          <w:sz w:val="24"/>
          <w:szCs w:val="24"/>
        </w:rPr>
        <w:t>__</w:t>
      </w:r>
    </w:p>
    <w:p w14:paraId="5B2BB656" w14:textId="69AFCD3B" w:rsidR="0020344C" w:rsidRPr="009344AE" w:rsidRDefault="0020344C" w:rsidP="0020344C">
      <w:pPr>
        <w:pStyle w:val="ConsPlusNonformat"/>
        <w:jc w:val="both"/>
        <w:rPr>
          <w:rFonts w:ascii="Times New Roman" w:hAnsi="Times New Roman" w:cs="Times New Roman"/>
          <w:sz w:val="24"/>
          <w:szCs w:val="24"/>
        </w:rPr>
      </w:pPr>
      <w:r w:rsidRPr="009344AE">
        <w:rPr>
          <w:rFonts w:ascii="Times New Roman" w:hAnsi="Times New Roman" w:cs="Times New Roman"/>
          <w:sz w:val="24"/>
          <w:szCs w:val="24"/>
        </w:rPr>
        <w:t>________________________________________________________________________</w:t>
      </w:r>
      <w:r w:rsidR="00134CB8" w:rsidRPr="009344AE">
        <w:rPr>
          <w:rFonts w:ascii="Times New Roman" w:hAnsi="Times New Roman" w:cs="Times New Roman"/>
          <w:sz w:val="24"/>
          <w:szCs w:val="24"/>
        </w:rPr>
        <w:t>___</w:t>
      </w:r>
      <w:r w:rsidRPr="009344AE">
        <w:rPr>
          <w:rFonts w:ascii="Times New Roman" w:hAnsi="Times New Roman" w:cs="Times New Roman"/>
          <w:sz w:val="24"/>
          <w:szCs w:val="24"/>
        </w:rPr>
        <w:t>__.</w:t>
      </w:r>
    </w:p>
    <w:p w14:paraId="36FEE173" w14:textId="77777777" w:rsidR="0020344C" w:rsidRPr="009344AE" w:rsidRDefault="0020344C" w:rsidP="0020344C">
      <w:pPr>
        <w:pStyle w:val="ConsPlusNonformat"/>
        <w:jc w:val="both"/>
        <w:rPr>
          <w:rFonts w:ascii="Times New Roman" w:hAnsi="Times New Roman" w:cs="Times New Roman"/>
          <w:sz w:val="24"/>
          <w:szCs w:val="24"/>
        </w:rPr>
      </w:pPr>
    </w:p>
    <w:p w14:paraId="6B1BDB4E" w14:textId="01E9B7CD" w:rsidR="0020344C" w:rsidRPr="00837B42" w:rsidRDefault="0020344C" w:rsidP="0020344C">
      <w:pPr>
        <w:pStyle w:val="ConsPlusNonformat"/>
        <w:jc w:val="both"/>
        <w:rPr>
          <w:rFonts w:ascii="Times New Roman" w:hAnsi="Times New Roman" w:cs="Times New Roman"/>
          <w:sz w:val="24"/>
          <w:szCs w:val="24"/>
        </w:rPr>
      </w:pPr>
      <w:r w:rsidRPr="00837B42">
        <w:rPr>
          <w:rFonts w:ascii="Times New Roman" w:hAnsi="Times New Roman" w:cs="Times New Roman"/>
          <w:sz w:val="24"/>
          <w:szCs w:val="24"/>
        </w:rPr>
        <w:t xml:space="preserve">     Организация водопроводн</w:t>
      </w:r>
      <w:proofErr w:type="gramStart"/>
      <w:r w:rsidRPr="00837B42">
        <w:rPr>
          <w:rFonts w:ascii="Times New Roman" w:hAnsi="Times New Roman" w:cs="Times New Roman"/>
          <w:sz w:val="24"/>
          <w:szCs w:val="24"/>
        </w:rPr>
        <w:t>о-</w:t>
      </w:r>
      <w:proofErr w:type="gramEnd"/>
      <w:r w:rsidRPr="00837B42">
        <w:rPr>
          <w:rFonts w:ascii="Times New Roman" w:hAnsi="Times New Roman" w:cs="Times New Roman"/>
          <w:sz w:val="24"/>
          <w:szCs w:val="24"/>
        </w:rPr>
        <w:t xml:space="preserve">                    Абонент</w:t>
      </w:r>
    </w:p>
    <w:p w14:paraId="26B93A12" w14:textId="77777777" w:rsidR="0020344C" w:rsidRPr="00837B42" w:rsidRDefault="0020344C" w:rsidP="0020344C">
      <w:pPr>
        <w:pStyle w:val="ConsPlusNonformat"/>
        <w:jc w:val="both"/>
        <w:rPr>
          <w:rFonts w:ascii="Times New Roman" w:hAnsi="Times New Roman" w:cs="Times New Roman"/>
          <w:sz w:val="24"/>
          <w:szCs w:val="24"/>
        </w:rPr>
      </w:pPr>
      <w:r w:rsidRPr="00837B42">
        <w:rPr>
          <w:rFonts w:ascii="Times New Roman" w:hAnsi="Times New Roman" w:cs="Times New Roman"/>
          <w:sz w:val="24"/>
          <w:szCs w:val="24"/>
        </w:rPr>
        <w:t xml:space="preserve">    канализационного хозяйства</w:t>
      </w:r>
    </w:p>
    <w:p w14:paraId="2AF58C66" w14:textId="77777777" w:rsidR="0020344C" w:rsidRPr="00837B42" w:rsidRDefault="0020344C" w:rsidP="0020344C">
      <w:pPr>
        <w:pStyle w:val="ConsPlusNonformat"/>
        <w:jc w:val="both"/>
        <w:rPr>
          <w:rFonts w:ascii="Times New Roman" w:hAnsi="Times New Roman" w:cs="Times New Roman"/>
          <w:sz w:val="24"/>
          <w:szCs w:val="24"/>
        </w:rPr>
      </w:pPr>
      <w:r w:rsidRPr="00837B42">
        <w:rPr>
          <w:rFonts w:ascii="Times New Roman" w:hAnsi="Times New Roman" w:cs="Times New Roman"/>
          <w:sz w:val="24"/>
          <w:szCs w:val="24"/>
        </w:rPr>
        <w:t>____________________________________   ____________________________________</w:t>
      </w:r>
    </w:p>
    <w:p w14:paraId="2917DFF3" w14:textId="77777777" w:rsidR="0020344C" w:rsidRPr="00837B42" w:rsidRDefault="0020344C" w:rsidP="0020344C">
      <w:pPr>
        <w:pStyle w:val="ConsPlusNonformat"/>
        <w:jc w:val="both"/>
        <w:rPr>
          <w:rFonts w:ascii="Times New Roman" w:hAnsi="Times New Roman" w:cs="Times New Roman"/>
          <w:sz w:val="24"/>
          <w:szCs w:val="24"/>
        </w:rPr>
      </w:pPr>
      <w:r w:rsidRPr="00837B42">
        <w:rPr>
          <w:rFonts w:ascii="Times New Roman" w:hAnsi="Times New Roman" w:cs="Times New Roman"/>
          <w:sz w:val="24"/>
          <w:szCs w:val="24"/>
        </w:rPr>
        <w:t>____________________________________   ____________________________________</w:t>
      </w:r>
    </w:p>
    <w:p w14:paraId="13F73E47" w14:textId="77777777" w:rsidR="0020344C" w:rsidRPr="00837B42" w:rsidRDefault="0020344C" w:rsidP="0020344C">
      <w:pPr>
        <w:pStyle w:val="ConsPlusNonformat"/>
        <w:jc w:val="both"/>
        <w:rPr>
          <w:rFonts w:ascii="Times New Roman" w:hAnsi="Times New Roman" w:cs="Times New Roman"/>
          <w:sz w:val="24"/>
          <w:szCs w:val="24"/>
        </w:rPr>
      </w:pPr>
      <w:r w:rsidRPr="00837B42">
        <w:rPr>
          <w:rFonts w:ascii="Times New Roman" w:hAnsi="Times New Roman" w:cs="Times New Roman"/>
          <w:sz w:val="24"/>
          <w:szCs w:val="24"/>
        </w:rPr>
        <w:t>____________________________________   ____________________________________</w:t>
      </w:r>
    </w:p>
    <w:p w14:paraId="0F1CEAD6" w14:textId="77777777" w:rsidR="0020344C" w:rsidRPr="00837B42" w:rsidRDefault="0020344C" w:rsidP="0020344C">
      <w:pPr>
        <w:pStyle w:val="ConsPlusNonformat"/>
        <w:jc w:val="both"/>
        <w:rPr>
          <w:rFonts w:ascii="Times New Roman" w:hAnsi="Times New Roman" w:cs="Times New Roman"/>
          <w:sz w:val="24"/>
          <w:szCs w:val="24"/>
        </w:rPr>
      </w:pPr>
    </w:p>
    <w:p w14:paraId="6369BA54" w14:textId="2A95AC68" w:rsidR="0020344C" w:rsidRPr="009344AE" w:rsidRDefault="0020344C" w:rsidP="0020344C">
      <w:pPr>
        <w:pStyle w:val="ConsPlusNonformat"/>
        <w:jc w:val="both"/>
        <w:rPr>
          <w:rFonts w:ascii="Times New Roman" w:hAnsi="Times New Roman" w:cs="Times New Roman"/>
          <w:sz w:val="24"/>
          <w:szCs w:val="24"/>
        </w:rPr>
      </w:pPr>
      <w:r w:rsidRPr="00837B42">
        <w:rPr>
          <w:rFonts w:ascii="Times New Roman" w:hAnsi="Times New Roman" w:cs="Times New Roman"/>
          <w:sz w:val="24"/>
          <w:szCs w:val="24"/>
        </w:rPr>
        <w:t xml:space="preserve">  "__" ___________________ 20__ г</w:t>
      </w:r>
      <w:r w:rsidRPr="009344AE">
        <w:rPr>
          <w:rFonts w:ascii="Times New Roman" w:hAnsi="Times New Roman" w:cs="Times New Roman"/>
          <w:sz w:val="24"/>
          <w:szCs w:val="24"/>
        </w:rPr>
        <w:t xml:space="preserve">.       </w:t>
      </w:r>
      <w:r w:rsidR="00134CB8" w:rsidRPr="009344AE">
        <w:rPr>
          <w:rFonts w:ascii="Times New Roman" w:hAnsi="Times New Roman" w:cs="Times New Roman"/>
          <w:sz w:val="24"/>
          <w:szCs w:val="24"/>
        </w:rPr>
        <w:t xml:space="preserve">      </w:t>
      </w:r>
      <w:r w:rsidRPr="009344AE">
        <w:rPr>
          <w:rFonts w:ascii="Times New Roman" w:hAnsi="Times New Roman" w:cs="Times New Roman"/>
          <w:sz w:val="24"/>
          <w:szCs w:val="24"/>
        </w:rPr>
        <w:t>"__" ___________________ 20__ г.</w:t>
      </w:r>
    </w:p>
    <w:p w14:paraId="6A1E1742" w14:textId="77777777" w:rsidR="0020344C" w:rsidRPr="00837B42" w:rsidRDefault="0020344C" w:rsidP="0020344C">
      <w:pPr>
        <w:pStyle w:val="ConsPlusNormal"/>
        <w:jc w:val="both"/>
      </w:pPr>
    </w:p>
    <w:p w14:paraId="1F6F2AA7" w14:textId="77777777" w:rsidR="0020344C" w:rsidRPr="00837B42" w:rsidRDefault="0020344C" w:rsidP="0020344C">
      <w:pPr>
        <w:pStyle w:val="ConsPlusNormal"/>
        <w:jc w:val="both"/>
      </w:pPr>
    </w:p>
    <w:p w14:paraId="06C3FCD2" w14:textId="77777777" w:rsidR="0020344C" w:rsidRPr="00837B42" w:rsidRDefault="0020344C" w:rsidP="0020344C">
      <w:pPr>
        <w:pStyle w:val="ConsPlusNormal"/>
        <w:jc w:val="both"/>
      </w:pPr>
    </w:p>
    <w:p w14:paraId="27C6C7F3" w14:textId="77777777" w:rsidR="0020344C" w:rsidRPr="00837B42" w:rsidRDefault="0020344C" w:rsidP="0020344C">
      <w:pPr>
        <w:pStyle w:val="ConsPlusNormal"/>
        <w:jc w:val="both"/>
      </w:pPr>
    </w:p>
    <w:p w14:paraId="0FF18FF2" w14:textId="77777777" w:rsidR="0020344C" w:rsidRPr="00837B42" w:rsidRDefault="0020344C" w:rsidP="0020344C">
      <w:pPr>
        <w:pStyle w:val="ConsPlusNormal"/>
        <w:jc w:val="both"/>
      </w:pPr>
    </w:p>
    <w:p w14:paraId="412BE226" w14:textId="77777777" w:rsidR="0020344C" w:rsidRPr="00837B42" w:rsidRDefault="0020344C" w:rsidP="0020344C">
      <w:pPr>
        <w:pStyle w:val="ConsPlusNormal"/>
        <w:jc w:val="both"/>
      </w:pPr>
    </w:p>
    <w:p w14:paraId="60C8793F" w14:textId="77777777" w:rsidR="0020344C" w:rsidRPr="00837B42" w:rsidRDefault="0020344C" w:rsidP="0020344C">
      <w:pPr>
        <w:pStyle w:val="ConsPlusNormal"/>
        <w:jc w:val="both"/>
      </w:pPr>
    </w:p>
    <w:p w14:paraId="05E05BC1" w14:textId="77777777" w:rsidR="0020344C" w:rsidRPr="00837B42" w:rsidRDefault="0020344C" w:rsidP="0020344C">
      <w:pPr>
        <w:pStyle w:val="ConsPlusNormal"/>
        <w:jc w:val="right"/>
        <w:outlineLvl w:val="1"/>
      </w:pPr>
      <w:r w:rsidRPr="00837B42">
        <w:t>Приложение N 3</w:t>
      </w:r>
    </w:p>
    <w:p w14:paraId="0B2CA3E1" w14:textId="77777777" w:rsidR="0020344C" w:rsidRPr="00837B42" w:rsidRDefault="0020344C" w:rsidP="0020344C">
      <w:pPr>
        <w:pStyle w:val="ConsPlusNormal"/>
        <w:jc w:val="right"/>
      </w:pPr>
      <w:r w:rsidRPr="00837B42">
        <w:t>к  договору водоотведения</w:t>
      </w:r>
    </w:p>
    <w:p w14:paraId="4A979B05" w14:textId="77777777" w:rsidR="0020344C" w:rsidRPr="00837B42" w:rsidRDefault="0020344C" w:rsidP="0020344C">
      <w:pPr>
        <w:pStyle w:val="ConsPlusNormal"/>
        <w:jc w:val="right"/>
      </w:pPr>
    </w:p>
    <w:p w14:paraId="3522F612" w14:textId="77777777" w:rsidR="0020344C" w:rsidRPr="00837B42" w:rsidRDefault="0020344C" w:rsidP="0020344C">
      <w:pPr>
        <w:pStyle w:val="ConsPlusNormal"/>
        <w:jc w:val="right"/>
      </w:pPr>
    </w:p>
    <w:p w14:paraId="1946CF8E" w14:textId="77777777" w:rsidR="0020344C" w:rsidRPr="00837B42" w:rsidRDefault="0020344C" w:rsidP="0020344C">
      <w:pPr>
        <w:pStyle w:val="ConsPlusNormal"/>
        <w:jc w:val="center"/>
      </w:pPr>
    </w:p>
    <w:p w14:paraId="4C954B35" w14:textId="77777777" w:rsidR="0020344C" w:rsidRPr="00837B42" w:rsidRDefault="0020344C" w:rsidP="00850923">
      <w:pPr>
        <w:pStyle w:val="ConsPlusNonformat"/>
        <w:jc w:val="center"/>
        <w:rPr>
          <w:rFonts w:ascii="Times New Roman" w:hAnsi="Times New Roman" w:cs="Times New Roman"/>
          <w:sz w:val="24"/>
          <w:szCs w:val="24"/>
        </w:rPr>
      </w:pPr>
      <w:bookmarkStart w:id="9" w:name="Par961"/>
      <w:bookmarkEnd w:id="9"/>
      <w:r w:rsidRPr="00837B42">
        <w:rPr>
          <w:rFonts w:ascii="Times New Roman" w:hAnsi="Times New Roman" w:cs="Times New Roman"/>
          <w:sz w:val="24"/>
          <w:szCs w:val="24"/>
        </w:rPr>
        <w:t>СВЕДЕНИЯ</w:t>
      </w:r>
    </w:p>
    <w:p w14:paraId="16731B2E" w14:textId="77777777" w:rsidR="0020344C" w:rsidRPr="00837B42" w:rsidRDefault="0020344C" w:rsidP="00850923">
      <w:pPr>
        <w:pStyle w:val="ConsPlusNonformat"/>
        <w:jc w:val="center"/>
        <w:rPr>
          <w:rFonts w:ascii="Times New Roman" w:hAnsi="Times New Roman" w:cs="Times New Roman"/>
          <w:sz w:val="24"/>
          <w:szCs w:val="24"/>
        </w:rPr>
      </w:pPr>
      <w:r w:rsidRPr="00837B42">
        <w:rPr>
          <w:rFonts w:ascii="Times New Roman" w:hAnsi="Times New Roman" w:cs="Times New Roman"/>
          <w:sz w:val="24"/>
          <w:szCs w:val="24"/>
        </w:rPr>
        <w:t>о режиме приема сточных вод</w:t>
      </w:r>
    </w:p>
    <w:p w14:paraId="58E66EE7" w14:textId="77777777" w:rsidR="0020344C" w:rsidRPr="00837B42" w:rsidRDefault="0020344C" w:rsidP="00850923">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891"/>
        <w:gridCol w:w="3288"/>
      </w:tblGrid>
      <w:tr w:rsidR="0020344C" w:rsidRPr="00837B42" w14:paraId="10A983E5" w14:textId="77777777" w:rsidTr="00721864">
        <w:tc>
          <w:tcPr>
            <w:tcW w:w="2891" w:type="dxa"/>
            <w:tcBorders>
              <w:top w:val="single" w:sz="4" w:space="0" w:color="auto"/>
              <w:left w:val="single" w:sz="4" w:space="0" w:color="auto"/>
              <w:bottom w:val="single" w:sz="4" w:space="0" w:color="auto"/>
              <w:right w:val="single" w:sz="4" w:space="0" w:color="auto"/>
            </w:tcBorders>
          </w:tcPr>
          <w:p w14:paraId="1B3980CB" w14:textId="77777777" w:rsidR="0020344C" w:rsidRPr="00837B42" w:rsidRDefault="0020344C" w:rsidP="00721864">
            <w:pPr>
              <w:pStyle w:val="ConsPlusNormal"/>
              <w:jc w:val="center"/>
            </w:pPr>
            <w:r w:rsidRPr="00837B42">
              <w:t>Наименование объекта</w:t>
            </w:r>
          </w:p>
        </w:tc>
        <w:tc>
          <w:tcPr>
            <w:tcW w:w="2891" w:type="dxa"/>
            <w:tcBorders>
              <w:top w:val="single" w:sz="4" w:space="0" w:color="auto"/>
              <w:left w:val="single" w:sz="4" w:space="0" w:color="auto"/>
              <w:bottom w:val="single" w:sz="4" w:space="0" w:color="auto"/>
              <w:right w:val="single" w:sz="4" w:space="0" w:color="auto"/>
            </w:tcBorders>
          </w:tcPr>
          <w:p w14:paraId="080E9C4E" w14:textId="77777777" w:rsidR="0020344C" w:rsidRPr="00837B42" w:rsidRDefault="0020344C" w:rsidP="00721864">
            <w:pPr>
              <w:pStyle w:val="ConsPlusNormal"/>
              <w:jc w:val="center"/>
            </w:pPr>
            <w:r w:rsidRPr="00837B42">
              <w:t>Максимальный расход сточных вод (часовой)</w:t>
            </w:r>
          </w:p>
        </w:tc>
        <w:tc>
          <w:tcPr>
            <w:tcW w:w="3288" w:type="dxa"/>
            <w:tcBorders>
              <w:top w:val="single" w:sz="4" w:space="0" w:color="auto"/>
              <w:left w:val="single" w:sz="4" w:space="0" w:color="auto"/>
              <w:bottom w:val="single" w:sz="4" w:space="0" w:color="auto"/>
              <w:right w:val="single" w:sz="4" w:space="0" w:color="auto"/>
            </w:tcBorders>
          </w:tcPr>
          <w:p w14:paraId="338F046C" w14:textId="77777777" w:rsidR="0020344C" w:rsidRPr="00837B42" w:rsidRDefault="0020344C" w:rsidP="00721864">
            <w:pPr>
              <w:pStyle w:val="ConsPlusNormal"/>
              <w:jc w:val="center"/>
            </w:pPr>
            <w:r w:rsidRPr="00837B42">
              <w:t>Максимальный расход сточных вод (секундный)</w:t>
            </w:r>
          </w:p>
        </w:tc>
      </w:tr>
      <w:tr w:rsidR="0020344C" w:rsidRPr="00837B42" w14:paraId="3B129EDD" w14:textId="77777777" w:rsidTr="00721864">
        <w:tc>
          <w:tcPr>
            <w:tcW w:w="2891" w:type="dxa"/>
            <w:tcBorders>
              <w:top w:val="single" w:sz="4" w:space="0" w:color="auto"/>
              <w:left w:val="single" w:sz="4" w:space="0" w:color="auto"/>
              <w:bottom w:val="single" w:sz="4" w:space="0" w:color="auto"/>
              <w:right w:val="single" w:sz="4" w:space="0" w:color="auto"/>
            </w:tcBorders>
          </w:tcPr>
          <w:p w14:paraId="5235A7CE" w14:textId="77777777" w:rsidR="0020344C" w:rsidRPr="00837B42" w:rsidRDefault="0020344C" w:rsidP="00721864">
            <w:pPr>
              <w:pStyle w:val="ConsPlusNormal"/>
              <w:jc w:val="center"/>
            </w:pPr>
            <w:r w:rsidRPr="00837B42">
              <w:t>1</w:t>
            </w:r>
          </w:p>
        </w:tc>
        <w:tc>
          <w:tcPr>
            <w:tcW w:w="2891" w:type="dxa"/>
            <w:tcBorders>
              <w:top w:val="single" w:sz="4" w:space="0" w:color="auto"/>
              <w:left w:val="single" w:sz="4" w:space="0" w:color="auto"/>
              <w:bottom w:val="single" w:sz="4" w:space="0" w:color="auto"/>
              <w:right w:val="single" w:sz="4" w:space="0" w:color="auto"/>
            </w:tcBorders>
          </w:tcPr>
          <w:p w14:paraId="6F736BD7" w14:textId="77777777" w:rsidR="0020344C" w:rsidRPr="00837B42" w:rsidRDefault="0020344C" w:rsidP="00721864">
            <w:pPr>
              <w:pStyle w:val="ConsPlusNormal"/>
              <w:jc w:val="center"/>
            </w:pPr>
            <w:r w:rsidRPr="00837B42">
              <w:t>2</w:t>
            </w:r>
          </w:p>
        </w:tc>
        <w:tc>
          <w:tcPr>
            <w:tcW w:w="3288" w:type="dxa"/>
            <w:tcBorders>
              <w:top w:val="single" w:sz="4" w:space="0" w:color="auto"/>
              <w:left w:val="single" w:sz="4" w:space="0" w:color="auto"/>
              <w:bottom w:val="single" w:sz="4" w:space="0" w:color="auto"/>
              <w:right w:val="single" w:sz="4" w:space="0" w:color="auto"/>
            </w:tcBorders>
          </w:tcPr>
          <w:p w14:paraId="39FD076C" w14:textId="77777777" w:rsidR="0020344C" w:rsidRPr="00837B42" w:rsidRDefault="0020344C" w:rsidP="00721864">
            <w:pPr>
              <w:pStyle w:val="ConsPlusNormal"/>
              <w:jc w:val="center"/>
            </w:pPr>
            <w:r w:rsidRPr="00837B42">
              <w:t>3</w:t>
            </w:r>
          </w:p>
        </w:tc>
      </w:tr>
      <w:tr w:rsidR="0020344C" w:rsidRPr="00837B42" w14:paraId="626BFC58" w14:textId="77777777" w:rsidTr="00721864">
        <w:tc>
          <w:tcPr>
            <w:tcW w:w="2891" w:type="dxa"/>
            <w:tcBorders>
              <w:top w:val="single" w:sz="4" w:space="0" w:color="auto"/>
              <w:left w:val="single" w:sz="4" w:space="0" w:color="auto"/>
              <w:bottom w:val="single" w:sz="4" w:space="0" w:color="auto"/>
              <w:right w:val="single" w:sz="4" w:space="0" w:color="auto"/>
            </w:tcBorders>
          </w:tcPr>
          <w:p w14:paraId="54655BF3" w14:textId="77777777" w:rsidR="0020344C" w:rsidRPr="00837B42" w:rsidRDefault="0020344C" w:rsidP="00721864">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14:paraId="4F85670C" w14:textId="77777777" w:rsidR="0020344C" w:rsidRPr="00837B42" w:rsidRDefault="0020344C" w:rsidP="00721864">
            <w:pPr>
              <w:pStyle w:val="ConsPlusNormal"/>
              <w:jc w:val="center"/>
            </w:pPr>
          </w:p>
        </w:tc>
        <w:tc>
          <w:tcPr>
            <w:tcW w:w="3288" w:type="dxa"/>
            <w:tcBorders>
              <w:top w:val="single" w:sz="4" w:space="0" w:color="auto"/>
              <w:left w:val="single" w:sz="4" w:space="0" w:color="auto"/>
              <w:bottom w:val="single" w:sz="4" w:space="0" w:color="auto"/>
              <w:right w:val="single" w:sz="4" w:space="0" w:color="auto"/>
            </w:tcBorders>
          </w:tcPr>
          <w:p w14:paraId="4BCF152B" w14:textId="77777777" w:rsidR="0020344C" w:rsidRPr="00837B42" w:rsidRDefault="0020344C" w:rsidP="00721864">
            <w:pPr>
              <w:pStyle w:val="ConsPlusNormal"/>
              <w:jc w:val="center"/>
            </w:pPr>
          </w:p>
        </w:tc>
      </w:tr>
    </w:tbl>
    <w:p w14:paraId="63BCA11F" w14:textId="77777777" w:rsidR="0020344C" w:rsidRPr="00837B42" w:rsidRDefault="0020344C" w:rsidP="0020344C">
      <w:pPr>
        <w:pStyle w:val="ConsPlusNormal"/>
        <w:jc w:val="both"/>
      </w:pPr>
    </w:p>
    <w:p w14:paraId="567E0458" w14:textId="77777777" w:rsidR="0020344C" w:rsidRPr="00837B42" w:rsidRDefault="0020344C" w:rsidP="0020344C">
      <w:pPr>
        <w:pStyle w:val="ConsPlusNonformat"/>
        <w:jc w:val="both"/>
        <w:rPr>
          <w:rFonts w:ascii="Times New Roman" w:hAnsi="Times New Roman" w:cs="Times New Roman"/>
          <w:sz w:val="24"/>
          <w:szCs w:val="24"/>
        </w:rPr>
      </w:pPr>
      <w:r w:rsidRPr="00837B42">
        <w:rPr>
          <w:rFonts w:ascii="Times New Roman" w:hAnsi="Times New Roman" w:cs="Times New Roman"/>
          <w:sz w:val="24"/>
          <w:szCs w:val="24"/>
        </w:rPr>
        <w:t xml:space="preserve">    Режим установлен с __________________ по _________________ 20__ г.</w:t>
      </w:r>
    </w:p>
    <w:p w14:paraId="3B7974E4" w14:textId="77777777" w:rsidR="0020344C" w:rsidRPr="00837B42" w:rsidRDefault="0020344C" w:rsidP="0020344C">
      <w:pPr>
        <w:pStyle w:val="ConsPlusNonformat"/>
        <w:jc w:val="both"/>
        <w:rPr>
          <w:rFonts w:ascii="Times New Roman" w:hAnsi="Times New Roman" w:cs="Times New Roman"/>
          <w:sz w:val="24"/>
          <w:szCs w:val="24"/>
        </w:rPr>
      </w:pPr>
      <w:r w:rsidRPr="00837B42">
        <w:rPr>
          <w:rFonts w:ascii="Times New Roman" w:hAnsi="Times New Roman" w:cs="Times New Roman"/>
          <w:sz w:val="24"/>
          <w:szCs w:val="24"/>
        </w:rPr>
        <w:t xml:space="preserve">    Допустимые  перерывы   в   продолжительности    приема    сточных   вод</w:t>
      </w:r>
    </w:p>
    <w:p w14:paraId="3D862F43" w14:textId="77777777" w:rsidR="0020344C" w:rsidRPr="00837B42" w:rsidRDefault="0020344C" w:rsidP="0020344C">
      <w:pPr>
        <w:pStyle w:val="ConsPlusNonformat"/>
        <w:jc w:val="both"/>
        <w:rPr>
          <w:rFonts w:ascii="Times New Roman" w:hAnsi="Times New Roman" w:cs="Times New Roman"/>
          <w:sz w:val="24"/>
          <w:szCs w:val="24"/>
        </w:rPr>
      </w:pPr>
      <w:r w:rsidRPr="00837B42">
        <w:rPr>
          <w:rFonts w:ascii="Times New Roman" w:hAnsi="Times New Roman" w:cs="Times New Roman"/>
          <w:sz w:val="24"/>
          <w:szCs w:val="24"/>
        </w:rPr>
        <w:t>__________________________________________________________________________.</w:t>
      </w:r>
    </w:p>
    <w:p w14:paraId="5FCFEE69" w14:textId="77777777" w:rsidR="0020344C" w:rsidRPr="00837B42" w:rsidRDefault="0020344C" w:rsidP="0020344C">
      <w:pPr>
        <w:pStyle w:val="ConsPlusNonformat"/>
        <w:jc w:val="both"/>
        <w:rPr>
          <w:rFonts w:ascii="Times New Roman" w:hAnsi="Times New Roman" w:cs="Times New Roman"/>
          <w:sz w:val="24"/>
          <w:szCs w:val="24"/>
        </w:rPr>
      </w:pPr>
    </w:p>
    <w:p w14:paraId="46FA2084" w14:textId="4E5BF024" w:rsidR="0020344C" w:rsidRPr="00837B42" w:rsidRDefault="0020344C" w:rsidP="0020344C">
      <w:pPr>
        <w:pStyle w:val="ConsPlusNonformat"/>
        <w:jc w:val="both"/>
        <w:rPr>
          <w:rFonts w:ascii="Times New Roman" w:hAnsi="Times New Roman" w:cs="Times New Roman"/>
          <w:sz w:val="24"/>
          <w:szCs w:val="24"/>
        </w:rPr>
      </w:pPr>
      <w:r w:rsidRPr="00837B42">
        <w:rPr>
          <w:rFonts w:ascii="Times New Roman" w:hAnsi="Times New Roman" w:cs="Times New Roman"/>
          <w:sz w:val="24"/>
          <w:szCs w:val="24"/>
        </w:rPr>
        <w:t>Организация водопроводн</w:t>
      </w:r>
      <w:proofErr w:type="gramStart"/>
      <w:r w:rsidRPr="00837B42">
        <w:rPr>
          <w:rFonts w:ascii="Times New Roman" w:hAnsi="Times New Roman" w:cs="Times New Roman"/>
          <w:sz w:val="24"/>
          <w:szCs w:val="24"/>
        </w:rPr>
        <w:t>о-</w:t>
      </w:r>
      <w:proofErr w:type="gramEnd"/>
      <w:r w:rsidRPr="00837B42">
        <w:rPr>
          <w:rFonts w:ascii="Times New Roman" w:hAnsi="Times New Roman" w:cs="Times New Roman"/>
          <w:sz w:val="24"/>
          <w:szCs w:val="24"/>
        </w:rPr>
        <w:t xml:space="preserve">                          Абонент</w:t>
      </w:r>
    </w:p>
    <w:p w14:paraId="04BE30CA" w14:textId="77777777" w:rsidR="0020344C" w:rsidRPr="00837B42" w:rsidRDefault="0020344C" w:rsidP="0020344C">
      <w:pPr>
        <w:pStyle w:val="ConsPlusNonformat"/>
        <w:jc w:val="both"/>
        <w:rPr>
          <w:rFonts w:ascii="Times New Roman" w:hAnsi="Times New Roman" w:cs="Times New Roman"/>
          <w:sz w:val="24"/>
          <w:szCs w:val="24"/>
        </w:rPr>
      </w:pPr>
      <w:r w:rsidRPr="00837B42">
        <w:rPr>
          <w:rFonts w:ascii="Times New Roman" w:hAnsi="Times New Roman" w:cs="Times New Roman"/>
          <w:sz w:val="24"/>
          <w:szCs w:val="24"/>
        </w:rPr>
        <w:t>канализационного хозяйства</w:t>
      </w:r>
    </w:p>
    <w:p w14:paraId="0F6257C7" w14:textId="77777777" w:rsidR="0020344C" w:rsidRPr="00837B42" w:rsidRDefault="0020344C" w:rsidP="0020344C">
      <w:pPr>
        <w:pStyle w:val="ConsPlusNonformat"/>
        <w:jc w:val="both"/>
        <w:rPr>
          <w:rFonts w:ascii="Times New Roman" w:hAnsi="Times New Roman" w:cs="Times New Roman"/>
          <w:sz w:val="24"/>
          <w:szCs w:val="24"/>
        </w:rPr>
      </w:pPr>
    </w:p>
    <w:p w14:paraId="4ACE2F14" w14:textId="77777777" w:rsidR="0020344C" w:rsidRPr="00837B42" w:rsidRDefault="0020344C" w:rsidP="0020344C">
      <w:pPr>
        <w:pStyle w:val="ConsPlusNonformat"/>
        <w:jc w:val="both"/>
        <w:rPr>
          <w:rFonts w:ascii="Times New Roman" w:hAnsi="Times New Roman" w:cs="Times New Roman"/>
          <w:sz w:val="24"/>
          <w:szCs w:val="24"/>
        </w:rPr>
      </w:pPr>
      <w:r w:rsidRPr="00837B42">
        <w:rPr>
          <w:rFonts w:ascii="Times New Roman" w:hAnsi="Times New Roman" w:cs="Times New Roman"/>
          <w:sz w:val="24"/>
          <w:szCs w:val="24"/>
        </w:rPr>
        <w:t>______________________________________ ____________________________________</w:t>
      </w:r>
    </w:p>
    <w:p w14:paraId="62F0FE89" w14:textId="77777777" w:rsidR="0020344C" w:rsidRPr="00837B42" w:rsidRDefault="0020344C" w:rsidP="0020344C">
      <w:pPr>
        <w:pStyle w:val="ConsPlusNonformat"/>
        <w:jc w:val="both"/>
        <w:rPr>
          <w:rFonts w:ascii="Times New Roman" w:hAnsi="Times New Roman" w:cs="Times New Roman"/>
          <w:sz w:val="24"/>
          <w:szCs w:val="24"/>
        </w:rPr>
      </w:pPr>
    </w:p>
    <w:p w14:paraId="5261B9AA" w14:textId="4B03E0C1" w:rsidR="0020344C" w:rsidRPr="009344AE" w:rsidRDefault="0020344C" w:rsidP="0020344C">
      <w:pPr>
        <w:pStyle w:val="ConsPlusNonformat"/>
        <w:jc w:val="both"/>
        <w:rPr>
          <w:rFonts w:ascii="Times New Roman" w:hAnsi="Times New Roman" w:cs="Times New Roman"/>
          <w:sz w:val="24"/>
          <w:szCs w:val="24"/>
        </w:rPr>
      </w:pPr>
      <w:r w:rsidRPr="00837B42">
        <w:rPr>
          <w:rFonts w:ascii="Times New Roman" w:hAnsi="Times New Roman" w:cs="Times New Roman"/>
          <w:sz w:val="24"/>
          <w:szCs w:val="24"/>
        </w:rPr>
        <w:t xml:space="preserve">"__" ___________________ 20__ г.           </w:t>
      </w:r>
      <w:r w:rsidR="00134CB8">
        <w:rPr>
          <w:rFonts w:ascii="Times New Roman" w:hAnsi="Times New Roman" w:cs="Times New Roman"/>
          <w:sz w:val="24"/>
          <w:szCs w:val="24"/>
        </w:rPr>
        <w:t xml:space="preserve">       </w:t>
      </w:r>
      <w:r w:rsidRPr="009344AE">
        <w:rPr>
          <w:rFonts w:ascii="Times New Roman" w:hAnsi="Times New Roman" w:cs="Times New Roman"/>
          <w:sz w:val="24"/>
          <w:szCs w:val="24"/>
        </w:rPr>
        <w:t>"__" ___________________ 20__ г.</w:t>
      </w:r>
    </w:p>
    <w:p w14:paraId="0A1C9E2E" w14:textId="77777777" w:rsidR="0020344C" w:rsidRPr="00837B42" w:rsidRDefault="0020344C" w:rsidP="0020344C">
      <w:pPr>
        <w:pStyle w:val="ConsPlusNormal"/>
      </w:pPr>
    </w:p>
    <w:p w14:paraId="06ED0203" w14:textId="77777777" w:rsidR="0020344C" w:rsidRPr="00837B42" w:rsidRDefault="0020344C" w:rsidP="0020344C">
      <w:pPr>
        <w:pStyle w:val="ConsPlusNormal"/>
      </w:pPr>
    </w:p>
    <w:p w14:paraId="4D72E283" w14:textId="77777777" w:rsidR="0020344C" w:rsidRPr="00837B42" w:rsidRDefault="0020344C" w:rsidP="0020344C">
      <w:pPr>
        <w:pStyle w:val="ConsPlusNormal"/>
      </w:pPr>
    </w:p>
    <w:p w14:paraId="4B68A8FC" w14:textId="77777777" w:rsidR="0020344C" w:rsidRPr="00837B42" w:rsidRDefault="0020344C" w:rsidP="0020344C">
      <w:pPr>
        <w:pStyle w:val="ConsPlusNormal"/>
      </w:pPr>
    </w:p>
    <w:p w14:paraId="0927ACE2" w14:textId="77777777" w:rsidR="0020344C" w:rsidRPr="00837B42" w:rsidRDefault="0020344C" w:rsidP="0020344C">
      <w:pPr>
        <w:pStyle w:val="ConsPlusNormal"/>
      </w:pPr>
    </w:p>
    <w:p w14:paraId="52200BB4" w14:textId="77777777" w:rsidR="0020344C" w:rsidRPr="00837B42" w:rsidRDefault="0020344C" w:rsidP="0020344C">
      <w:pPr>
        <w:pStyle w:val="ConsPlusNormal"/>
        <w:jc w:val="right"/>
        <w:outlineLvl w:val="1"/>
      </w:pPr>
    </w:p>
    <w:p w14:paraId="326DDBAC" w14:textId="77777777" w:rsidR="0020344C" w:rsidRPr="00837B42" w:rsidRDefault="0020344C" w:rsidP="0020344C">
      <w:pPr>
        <w:pStyle w:val="ConsPlusNormal"/>
        <w:jc w:val="right"/>
        <w:outlineLvl w:val="1"/>
      </w:pPr>
    </w:p>
    <w:p w14:paraId="3B9122D0" w14:textId="77777777" w:rsidR="0020344C" w:rsidRPr="00837B42" w:rsidRDefault="0020344C" w:rsidP="0020344C">
      <w:pPr>
        <w:pStyle w:val="ConsPlusNormal"/>
        <w:jc w:val="right"/>
        <w:outlineLvl w:val="1"/>
      </w:pPr>
    </w:p>
    <w:p w14:paraId="49F14A6C" w14:textId="77777777" w:rsidR="0020344C" w:rsidRPr="00837B42" w:rsidRDefault="0020344C" w:rsidP="0020344C">
      <w:pPr>
        <w:pStyle w:val="ConsPlusNormal"/>
        <w:jc w:val="right"/>
        <w:outlineLvl w:val="1"/>
      </w:pPr>
    </w:p>
    <w:p w14:paraId="48C0E84D" w14:textId="77777777" w:rsidR="0020344C" w:rsidRPr="00837B42" w:rsidRDefault="0020344C" w:rsidP="0020344C">
      <w:pPr>
        <w:pStyle w:val="ConsPlusNormal"/>
        <w:jc w:val="right"/>
        <w:outlineLvl w:val="1"/>
      </w:pPr>
    </w:p>
    <w:p w14:paraId="2B9CAE5C" w14:textId="77777777" w:rsidR="0020344C" w:rsidRPr="00837B42" w:rsidRDefault="0020344C" w:rsidP="0020344C">
      <w:pPr>
        <w:pStyle w:val="ConsPlusNormal"/>
        <w:jc w:val="right"/>
        <w:outlineLvl w:val="1"/>
      </w:pPr>
    </w:p>
    <w:p w14:paraId="34D9D7D7" w14:textId="77777777" w:rsidR="0020344C" w:rsidRPr="00837B42" w:rsidRDefault="0020344C" w:rsidP="0020344C">
      <w:pPr>
        <w:pStyle w:val="ConsPlusNormal"/>
        <w:jc w:val="right"/>
        <w:outlineLvl w:val="1"/>
      </w:pPr>
    </w:p>
    <w:p w14:paraId="243A1379" w14:textId="77777777" w:rsidR="0020344C" w:rsidRPr="00837B42" w:rsidRDefault="0020344C" w:rsidP="0020344C">
      <w:pPr>
        <w:pStyle w:val="ConsPlusNormal"/>
        <w:jc w:val="right"/>
        <w:outlineLvl w:val="1"/>
      </w:pPr>
    </w:p>
    <w:p w14:paraId="6309BD8E" w14:textId="77777777" w:rsidR="0020344C" w:rsidRPr="00837B42" w:rsidRDefault="0020344C" w:rsidP="0020344C">
      <w:pPr>
        <w:pStyle w:val="ConsPlusNormal"/>
        <w:jc w:val="right"/>
        <w:outlineLvl w:val="1"/>
      </w:pPr>
    </w:p>
    <w:p w14:paraId="07B9DE0F" w14:textId="77777777" w:rsidR="0020344C" w:rsidRPr="00837B42" w:rsidRDefault="0020344C" w:rsidP="0020344C">
      <w:pPr>
        <w:pStyle w:val="ConsPlusNormal"/>
        <w:jc w:val="right"/>
        <w:outlineLvl w:val="1"/>
      </w:pPr>
    </w:p>
    <w:p w14:paraId="0088A764" w14:textId="77777777" w:rsidR="0020344C" w:rsidRPr="00837B42" w:rsidRDefault="0020344C" w:rsidP="0020344C">
      <w:pPr>
        <w:pStyle w:val="ConsPlusNormal"/>
        <w:jc w:val="right"/>
        <w:outlineLvl w:val="1"/>
      </w:pPr>
    </w:p>
    <w:p w14:paraId="158A54D0" w14:textId="77777777" w:rsidR="0020344C" w:rsidRPr="00837B42" w:rsidRDefault="0020344C" w:rsidP="0020344C">
      <w:pPr>
        <w:pStyle w:val="ConsPlusNormal"/>
        <w:jc w:val="right"/>
        <w:outlineLvl w:val="1"/>
      </w:pPr>
    </w:p>
    <w:p w14:paraId="76E46CDA" w14:textId="77777777" w:rsidR="0020344C" w:rsidRPr="00837B42" w:rsidRDefault="0020344C" w:rsidP="0020344C">
      <w:pPr>
        <w:pStyle w:val="ConsPlusNormal"/>
        <w:jc w:val="right"/>
        <w:outlineLvl w:val="1"/>
      </w:pPr>
    </w:p>
    <w:p w14:paraId="3430E2DE" w14:textId="77777777" w:rsidR="0020344C" w:rsidRPr="00837B42" w:rsidRDefault="0020344C" w:rsidP="0020344C">
      <w:pPr>
        <w:pStyle w:val="ConsPlusNormal"/>
        <w:jc w:val="right"/>
        <w:outlineLvl w:val="1"/>
      </w:pPr>
    </w:p>
    <w:p w14:paraId="527C1DAA" w14:textId="77777777" w:rsidR="0020344C" w:rsidRPr="00837B42" w:rsidRDefault="0020344C" w:rsidP="0020344C">
      <w:pPr>
        <w:pStyle w:val="ConsPlusNormal"/>
        <w:jc w:val="right"/>
        <w:outlineLvl w:val="1"/>
      </w:pPr>
    </w:p>
    <w:p w14:paraId="7E8AD361" w14:textId="77777777" w:rsidR="0020344C" w:rsidRPr="00837B42" w:rsidRDefault="0020344C" w:rsidP="0020344C">
      <w:pPr>
        <w:pStyle w:val="ConsPlusNormal"/>
        <w:jc w:val="right"/>
        <w:outlineLvl w:val="1"/>
      </w:pPr>
    </w:p>
    <w:p w14:paraId="2EDC1B2A" w14:textId="77777777" w:rsidR="0020344C" w:rsidRPr="00837B42" w:rsidRDefault="0020344C" w:rsidP="0020344C">
      <w:pPr>
        <w:pStyle w:val="ConsPlusNormal"/>
        <w:jc w:val="right"/>
        <w:outlineLvl w:val="1"/>
      </w:pPr>
    </w:p>
    <w:p w14:paraId="4D0AD587" w14:textId="77777777" w:rsidR="0020344C" w:rsidRPr="00837B42" w:rsidRDefault="0020344C" w:rsidP="0020344C">
      <w:pPr>
        <w:pStyle w:val="ConsPlusNormal"/>
        <w:jc w:val="right"/>
        <w:outlineLvl w:val="1"/>
      </w:pPr>
    </w:p>
    <w:p w14:paraId="33AE6985" w14:textId="77777777" w:rsidR="0020344C" w:rsidRPr="00837B42" w:rsidRDefault="0020344C" w:rsidP="0020344C">
      <w:pPr>
        <w:pStyle w:val="ConsPlusNormal"/>
        <w:jc w:val="right"/>
        <w:outlineLvl w:val="1"/>
      </w:pPr>
    </w:p>
    <w:p w14:paraId="4512E61D" w14:textId="77777777" w:rsidR="0020344C" w:rsidRPr="00837B42" w:rsidRDefault="0020344C" w:rsidP="0020344C">
      <w:pPr>
        <w:pStyle w:val="ConsPlusNormal"/>
        <w:jc w:val="right"/>
        <w:outlineLvl w:val="1"/>
      </w:pPr>
    </w:p>
    <w:p w14:paraId="0112B55D" w14:textId="77777777" w:rsidR="0020344C" w:rsidRPr="00837B42" w:rsidRDefault="0020344C" w:rsidP="0020344C">
      <w:pPr>
        <w:pStyle w:val="ConsPlusNormal"/>
        <w:jc w:val="right"/>
        <w:outlineLvl w:val="1"/>
      </w:pPr>
      <w:r w:rsidRPr="00837B42">
        <w:t>Приложение N 3(1)</w:t>
      </w:r>
    </w:p>
    <w:p w14:paraId="45C4678F" w14:textId="77777777" w:rsidR="0020344C" w:rsidRPr="00837B42" w:rsidRDefault="0020344C" w:rsidP="0020344C">
      <w:pPr>
        <w:pStyle w:val="ConsPlusNormal"/>
        <w:jc w:val="right"/>
      </w:pPr>
      <w:r w:rsidRPr="00837B42">
        <w:t>к  договору водоотведения</w:t>
      </w:r>
    </w:p>
    <w:p w14:paraId="1AC5AA53" w14:textId="77777777" w:rsidR="0020344C" w:rsidRPr="00837B42" w:rsidRDefault="0020344C" w:rsidP="0020344C">
      <w:pPr>
        <w:pStyle w:val="ConsPlusNormal"/>
      </w:pPr>
    </w:p>
    <w:p w14:paraId="2C23FB22" w14:textId="77777777" w:rsidR="0020344C" w:rsidRPr="00837B42" w:rsidRDefault="0020344C" w:rsidP="0020344C">
      <w:pPr>
        <w:pStyle w:val="ConsPlusNormal"/>
        <w:jc w:val="right"/>
      </w:pPr>
      <w:r w:rsidRPr="00837B42">
        <w:t xml:space="preserve"> </w:t>
      </w:r>
    </w:p>
    <w:p w14:paraId="7B661E0A" w14:textId="77777777" w:rsidR="0020344C" w:rsidRPr="00837B42" w:rsidRDefault="0020344C" w:rsidP="0020344C">
      <w:pPr>
        <w:pStyle w:val="ConsPlusNormal"/>
        <w:jc w:val="both"/>
      </w:pPr>
    </w:p>
    <w:p w14:paraId="179B6BE8" w14:textId="77777777" w:rsidR="0020344C" w:rsidRPr="00837B42" w:rsidRDefault="0020344C" w:rsidP="00D55A7B">
      <w:pPr>
        <w:pStyle w:val="ConsPlusNonformat"/>
        <w:jc w:val="center"/>
        <w:rPr>
          <w:rFonts w:ascii="Times New Roman" w:hAnsi="Times New Roman" w:cs="Times New Roman"/>
          <w:sz w:val="24"/>
          <w:szCs w:val="24"/>
        </w:rPr>
      </w:pPr>
      <w:bookmarkStart w:id="10" w:name="Par996"/>
      <w:bookmarkEnd w:id="10"/>
      <w:r w:rsidRPr="00837B42">
        <w:rPr>
          <w:rFonts w:ascii="Times New Roman" w:hAnsi="Times New Roman" w:cs="Times New Roman"/>
          <w:sz w:val="24"/>
          <w:szCs w:val="24"/>
        </w:rPr>
        <w:t>СОГЛАШЕНИЕ</w:t>
      </w:r>
    </w:p>
    <w:p w14:paraId="408769F0" w14:textId="77777777" w:rsidR="0020344C" w:rsidRDefault="0020344C" w:rsidP="00D55A7B">
      <w:pPr>
        <w:pStyle w:val="ConsPlusNonformat"/>
        <w:jc w:val="center"/>
        <w:rPr>
          <w:rFonts w:ascii="Times New Roman" w:hAnsi="Times New Roman" w:cs="Times New Roman"/>
          <w:sz w:val="24"/>
          <w:szCs w:val="24"/>
        </w:rPr>
      </w:pPr>
      <w:r w:rsidRPr="00837B42">
        <w:rPr>
          <w:rFonts w:ascii="Times New Roman" w:hAnsi="Times New Roman" w:cs="Times New Roman"/>
          <w:sz w:val="24"/>
          <w:szCs w:val="24"/>
        </w:rPr>
        <w:t>об осуществлении электронного документооборота</w:t>
      </w:r>
    </w:p>
    <w:p w14:paraId="25F8010B" w14:textId="77777777" w:rsidR="00D55A7B" w:rsidRPr="00837B42" w:rsidRDefault="00D55A7B" w:rsidP="00D55A7B">
      <w:pPr>
        <w:pStyle w:val="ConsPlusNonformat"/>
        <w:jc w:val="center"/>
        <w:rPr>
          <w:rFonts w:ascii="Times New Roman" w:hAnsi="Times New Roman" w:cs="Times New Roman"/>
          <w:sz w:val="24"/>
          <w:szCs w:val="24"/>
        </w:rPr>
      </w:pPr>
    </w:p>
    <w:p w14:paraId="364CC934" w14:textId="77777777" w:rsidR="0020344C" w:rsidRPr="00837B42" w:rsidRDefault="0020344C" w:rsidP="0020344C">
      <w:pPr>
        <w:pStyle w:val="ConsPlusNonformat"/>
        <w:jc w:val="both"/>
        <w:rPr>
          <w:rFonts w:ascii="Times New Roman" w:hAnsi="Times New Roman" w:cs="Times New Roman"/>
          <w:sz w:val="24"/>
          <w:szCs w:val="24"/>
        </w:rPr>
      </w:pPr>
      <w:r w:rsidRPr="00837B42">
        <w:rPr>
          <w:rFonts w:ascii="Times New Roman" w:hAnsi="Times New Roman" w:cs="Times New Roman"/>
          <w:sz w:val="24"/>
          <w:szCs w:val="24"/>
        </w:rPr>
        <w:t xml:space="preserve">            _____________________________ </w:t>
      </w:r>
      <w:r w:rsidR="00D55A7B">
        <w:rPr>
          <w:rFonts w:ascii="Times New Roman" w:hAnsi="Times New Roman" w:cs="Times New Roman"/>
          <w:sz w:val="24"/>
          <w:szCs w:val="24"/>
        </w:rPr>
        <w:t xml:space="preserve">                                          </w:t>
      </w:r>
      <w:r w:rsidRPr="00837B42">
        <w:rPr>
          <w:rFonts w:ascii="Times New Roman" w:hAnsi="Times New Roman" w:cs="Times New Roman"/>
          <w:sz w:val="24"/>
          <w:szCs w:val="24"/>
        </w:rPr>
        <w:t>"__" _______ 20__ г.</w:t>
      </w:r>
    </w:p>
    <w:p w14:paraId="3ACFB14C" w14:textId="77777777" w:rsidR="0020344C" w:rsidRPr="00837B42" w:rsidRDefault="0020344C" w:rsidP="0020344C">
      <w:pPr>
        <w:pStyle w:val="ConsPlusNonformat"/>
        <w:jc w:val="both"/>
        <w:rPr>
          <w:rFonts w:ascii="Times New Roman" w:hAnsi="Times New Roman" w:cs="Times New Roman"/>
          <w:sz w:val="24"/>
          <w:szCs w:val="24"/>
        </w:rPr>
      </w:pPr>
      <w:r w:rsidRPr="00837B42">
        <w:rPr>
          <w:rFonts w:ascii="Times New Roman" w:hAnsi="Times New Roman" w:cs="Times New Roman"/>
          <w:sz w:val="24"/>
          <w:szCs w:val="24"/>
        </w:rPr>
        <w:t xml:space="preserve">            (место заключения соглашения)</w:t>
      </w:r>
    </w:p>
    <w:p w14:paraId="4CD18F8B" w14:textId="77777777" w:rsidR="0020344C" w:rsidRPr="00837B42" w:rsidRDefault="0020344C" w:rsidP="0020344C">
      <w:pPr>
        <w:pStyle w:val="ConsPlusNonformat"/>
        <w:jc w:val="both"/>
        <w:rPr>
          <w:rFonts w:ascii="Times New Roman" w:hAnsi="Times New Roman" w:cs="Times New Roman"/>
          <w:sz w:val="24"/>
          <w:szCs w:val="24"/>
        </w:rPr>
      </w:pPr>
    </w:p>
    <w:p w14:paraId="1E7CA6A8" w14:textId="0A6D0848" w:rsidR="0020344C" w:rsidRPr="009344AE" w:rsidRDefault="0020344C" w:rsidP="0020344C">
      <w:pPr>
        <w:pStyle w:val="ConsPlusNonformat"/>
        <w:jc w:val="both"/>
        <w:rPr>
          <w:rFonts w:ascii="Times New Roman" w:hAnsi="Times New Roman" w:cs="Times New Roman"/>
          <w:sz w:val="24"/>
          <w:szCs w:val="24"/>
        </w:rPr>
      </w:pPr>
      <w:r w:rsidRPr="009344AE">
        <w:rPr>
          <w:rFonts w:ascii="Times New Roman" w:hAnsi="Times New Roman" w:cs="Times New Roman"/>
          <w:sz w:val="24"/>
          <w:szCs w:val="24"/>
        </w:rPr>
        <w:t>________________________________________________________________________</w:t>
      </w:r>
      <w:r w:rsidR="009344AE" w:rsidRPr="009344AE">
        <w:rPr>
          <w:rFonts w:ascii="Times New Roman" w:hAnsi="Times New Roman" w:cs="Times New Roman"/>
          <w:sz w:val="24"/>
          <w:szCs w:val="24"/>
        </w:rPr>
        <w:t>__</w:t>
      </w:r>
      <w:r w:rsidRPr="009344AE">
        <w:rPr>
          <w:rFonts w:ascii="Times New Roman" w:hAnsi="Times New Roman" w:cs="Times New Roman"/>
          <w:sz w:val="24"/>
          <w:szCs w:val="24"/>
        </w:rPr>
        <w:t>__,</w:t>
      </w:r>
    </w:p>
    <w:p w14:paraId="2F1248BC" w14:textId="381883D3" w:rsidR="0020344C" w:rsidRPr="009344AE" w:rsidRDefault="0020344C" w:rsidP="00134CB8">
      <w:pPr>
        <w:pStyle w:val="ConsPlusNonformat"/>
        <w:jc w:val="center"/>
        <w:rPr>
          <w:rFonts w:ascii="Times New Roman" w:hAnsi="Times New Roman" w:cs="Times New Roman"/>
          <w:sz w:val="24"/>
          <w:szCs w:val="24"/>
        </w:rPr>
      </w:pPr>
      <w:r w:rsidRPr="009344AE">
        <w:rPr>
          <w:rFonts w:ascii="Times New Roman" w:hAnsi="Times New Roman" w:cs="Times New Roman"/>
          <w:sz w:val="24"/>
          <w:szCs w:val="24"/>
        </w:rPr>
        <w:t>(наименование организации)</w:t>
      </w:r>
    </w:p>
    <w:p w14:paraId="38B3D0AD" w14:textId="15D00848" w:rsidR="0020344C" w:rsidRPr="009344AE" w:rsidRDefault="00134CB8" w:rsidP="0020344C">
      <w:pPr>
        <w:pStyle w:val="ConsPlusNonformat"/>
        <w:jc w:val="both"/>
        <w:rPr>
          <w:rFonts w:ascii="Times New Roman" w:hAnsi="Times New Roman" w:cs="Times New Roman"/>
          <w:sz w:val="24"/>
          <w:szCs w:val="24"/>
        </w:rPr>
      </w:pPr>
      <w:proofErr w:type="gramStart"/>
      <w:r w:rsidRPr="009344AE">
        <w:rPr>
          <w:rFonts w:ascii="Times New Roman" w:hAnsi="Times New Roman" w:cs="Times New Roman"/>
          <w:sz w:val="24"/>
          <w:szCs w:val="24"/>
        </w:rPr>
        <w:t>именуемое</w:t>
      </w:r>
      <w:proofErr w:type="gramEnd"/>
      <w:r w:rsidRPr="009344AE">
        <w:rPr>
          <w:rFonts w:ascii="Times New Roman" w:hAnsi="Times New Roman" w:cs="Times New Roman"/>
          <w:sz w:val="24"/>
          <w:szCs w:val="24"/>
        </w:rPr>
        <w:t xml:space="preserve"> </w:t>
      </w:r>
      <w:r w:rsidR="0020344C" w:rsidRPr="009344AE">
        <w:rPr>
          <w:rFonts w:ascii="Times New Roman" w:hAnsi="Times New Roman" w:cs="Times New Roman"/>
          <w:sz w:val="24"/>
          <w:szCs w:val="24"/>
        </w:rPr>
        <w:t>в дальнейшем организацией водопроводно-канализационного</w:t>
      </w:r>
      <w:r w:rsidRPr="009344AE">
        <w:rPr>
          <w:rFonts w:ascii="Times New Roman" w:hAnsi="Times New Roman" w:cs="Times New Roman"/>
          <w:sz w:val="24"/>
          <w:szCs w:val="24"/>
        </w:rPr>
        <w:t xml:space="preserve"> </w:t>
      </w:r>
      <w:r w:rsidR="0020344C" w:rsidRPr="009344AE">
        <w:rPr>
          <w:rFonts w:ascii="Times New Roman" w:hAnsi="Times New Roman" w:cs="Times New Roman"/>
          <w:sz w:val="24"/>
          <w:szCs w:val="24"/>
        </w:rPr>
        <w:t>хозяйства, в лице ________________________________________________________</w:t>
      </w:r>
      <w:r w:rsidRPr="009344AE">
        <w:rPr>
          <w:rFonts w:ascii="Times New Roman" w:hAnsi="Times New Roman" w:cs="Times New Roman"/>
          <w:sz w:val="24"/>
          <w:szCs w:val="24"/>
        </w:rPr>
        <w:t>________________</w:t>
      </w:r>
      <w:r w:rsidR="0020344C" w:rsidRPr="009344AE">
        <w:rPr>
          <w:rFonts w:ascii="Times New Roman" w:hAnsi="Times New Roman" w:cs="Times New Roman"/>
          <w:sz w:val="24"/>
          <w:szCs w:val="24"/>
        </w:rPr>
        <w:t>,</w:t>
      </w:r>
    </w:p>
    <w:p w14:paraId="65595B2E" w14:textId="68DA664E" w:rsidR="0020344C" w:rsidRPr="009344AE" w:rsidRDefault="0020344C" w:rsidP="00134CB8">
      <w:pPr>
        <w:pStyle w:val="ConsPlusNonformat"/>
        <w:jc w:val="center"/>
        <w:rPr>
          <w:rFonts w:ascii="Times New Roman" w:hAnsi="Times New Roman" w:cs="Times New Roman"/>
          <w:sz w:val="24"/>
          <w:szCs w:val="24"/>
        </w:rPr>
      </w:pPr>
      <w:r w:rsidRPr="009344AE">
        <w:rPr>
          <w:rFonts w:ascii="Times New Roman" w:hAnsi="Times New Roman" w:cs="Times New Roman"/>
          <w:sz w:val="24"/>
          <w:szCs w:val="24"/>
        </w:rPr>
        <w:t>(наименование должности, фамилия, имя, отчество)</w:t>
      </w:r>
    </w:p>
    <w:p w14:paraId="300BE7DA" w14:textId="7C0C9996" w:rsidR="0020344C" w:rsidRPr="009344AE" w:rsidRDefault="0020344C" w:rsidP="0020344C">
      <w:pPr>
        <w:pStyle w:val="ConsPlusNonformat"/>
        <w:jc w:val="both"/>
        <w:rPr>
          <w:rFonts w:ascii="Times New Roman" w:hAnsi="Times New Roman" w:cs="Times New Roman"/>
          <w:sz w:val="24"/>
          <w:szCs w:val="24"/>
        </w:rPr>
      </w:pPr>
      <w:proofErr w:type="gramStart"/>
      <w:r w:rsidRPr="009344AE">
        <w:rPr>
          <w:rFonts w:ascii="Times New Roman" w:hAnsi="Times New Roman" w:cs="Times New Roman"/>
          <w:sz w:val="24"/>
          <w:szCs w:val="24"/>
        </w:rPr>
        <w:t>действующего</w:t>
      </w:r>
      <w:proofErr w:type="gramEnd"/>
      <w:r w:rsidRPr="009344AE">
        <w:rPr>
          <w:rFonts w:ascii="Times New Roman" w:hAnsi="Times New Roman" w:cs="Times New Roman"/>
          <w:sz w:val="24"/>
          <w:szCs w:val="24"/>
        </w:rPr>
        <w:t xml:space="preserve"> на основании ______________________________________</w:t>
      </w:r>
      <w:r w:rsidR="009344AE" w:rsidRPr="009344AE">
        <w:rPr>
          <w:rFonts w:ascii="Times New Roman" w:hAnsi="Times New Roman" w:cs="Times New Roman"/>
          <w:sz w:val="24"/>
          <w:szCs w:val="24"/>
        </w:rPr>
        <w:t>____</w:t>
      </w:r>
      <w:r w:rsidRPr="009344AE">
        <w:rPr>
          <w:rFonts w:ascii="Times New Roman" w:hAnsi="Times New Roman" w:cs="Times New Roman"/>
          <w:sz w:val="24"/>
          <w:szCs w:val="24"/>
        </w:rPr>
        <w:t>__________,</w:t>
      </w:r>
    </w:p>
    <w:p w14:paraId="53CA5E80" w14:textId="13E35E24" w:rsidR="0020344C" w:rsidRPr="009344AE" w:rsidRDefault="0020344C" w:rsidP="009344AE">
      <w:pPr>
        <w:pStyle w:val="ConsPlusNonformat"/>
        <w:jc w:val="center"/>
        <w:rPr>
          <w:rFonts w:ascii="Times New Roman" w:hAnsi="Times New Roman" w:cs="Times New Roman"/>
          <w:sz w:val="24"/>
          <w:szCs w:val="24"/>
        </w:rPr>
      </w:pPr>
      <w:proofErr w:type="gramStart"/>
      <w:r w:rsidRPr="009344AE">
        <w:rPr>
          <w:rFonts w:ascii="Times New Roman" w:hAnsi="Times New Roman" w:cs="Times New Roman"/>
          <w:sz w:val="24"/>
          <w:szCs w:val="24"/>
        </w:rPr>
        <w:t>(положение, устав, доверенность - указать</w:t>
      </w:r>
      <w:proofErr w:type="gramEnd"/>
    </w:p>
    <w:p w14:paraId="15983935" w14:textId="149F5675" w:rsidR="0020344C" w:rsidRPr="009344AE" w:rsidRDefault="0020344C" w:rsidP="009344AE">
      <w:pPr>
        <w:pStyle w:val="ConsPlusNonformat"/>
        <w:jc w:val="center"/>
        <w:rPr>
          <w:rFonts w:ascii="Times New Roman" w:hAnsi="Times New Roman" w:cs="Times New Roman"/>
          <w:sz w:val="24"/>
          <w:szCs w:val="24"/>
        </w:rPr>
      </w:pPr>
      <w:r w:rsidRPr="009344AE">
        <w:rPr>
          <w:rFonts w:ascii="Times New Roman" w:hAnsi="Times New Roman" w:cs="Times New Roman"/>
          <w:sz w:val="24"/>
          <w:szCs w:val="24"/>
        </w:rPr>
        <w:t>нужное)</w:t>
      </w:r>
    </w:p>
    <w:p w14:paraId="0BD75E87" w14:textId="3FC49601" w:rsidR="0020344C" w:rsidRPr="009344AE" w:rsidRDefault="0020344C" w:rsidP="0020344C">
      <w:pPr>
        <w:pStyle w:val="ConsPlusNonformat"/>
        <w:jc w:val="both"/>
        <w:rPr>
          <w:rFonts w:ascii="Times New Roman" w:hAnsi="Times New Roman" w:cs="Times New Roman"/>
          <w:sz w:val="24"/>
          <w:szCs w:val="24"/>
        </w:rPr>
      </w:pPr>
      <w:r w:rsidRPr="009344AE">
        <w:rPr>
          <w:rFonts w:ascii="Times New Roman" w:hAnsi="Times New Roman" w:cs="Times New Roman"/>
          <w:sz w:val="24"/>
          <w:szCs w:val="24"/>
        </w:rPr>
        <w:t>с одной стороны, и _____________________________________</w:t>
      </w:r>
      <w:r w:rsidR="009344AE" w:rsidRPr="009344AE">
        <w:rPr>
          <w:rFonts w:ascii="Times New Roman" w:hAnsi="Times New Roman" w:cs="Times New Roman"/>
          <w:sz w:val="24"/>
          <w:szCs w:val="24"/>
        </w:rPr>
        <w:t>_____</w:t>
      </w:r>
      <w:r w:rsidRPr="009344AE">
        <w:rPr>
          <w:rFonts w:ascii="Times New Roman" w:hAnsi="Times New Roman" w:cs="Times New Roman"/>
          <w:sz w:val="24"/>
          <w:szCs w:val="24"/>
        </w:rPr>
        <w:t>__________________,</w:t>
      </w:r>
    </w:p>
    <w:p w14:paraId="60522454" w14:textId="73BB737C" w:rsidR="0020344C" w:rsidRPr="009344AE" w:rsidRDefault="0020344C" w:rsidP="009344AE">
      <w:pPr>
        <w:pStyle w:val="ConsPlusNonformat"/>
        <w:jc w:val="center"/>
        <w:rPr>
          <w:rFonts w:ascii="Times New Roman" w:hAnsi="Times New Roman" w:cs="Times New Roman"/>
          <w:sz w:val="24"/>
          <w:szCs w:val="24"/>
        </w:rPr>
      </w:pPr>
      <w:r w:rsidRPr="009344AE">
        <w:rPr>
          <w:rFonts w:ascii="Times New Roman" w:hAnsi="Times New Roman" w:cs="Times New Roman"/>
          <w:sz w:val="24"/>
          <w:szCs w:val="24"/>
        </w:rPr>
        <w:t>(наименование организации)</w:t>
      </w:r>
    </w:p>
    <w:p w14:paraId="4A4888B3" w14:textId="794A550E" w:rsidR="0020344C" w:rsidRPr="009344AE" w:rsidRDefault="0020344C" w:rsidP="0020344C">
      <w:pPr>
        <w:pStyle w:val="ConsPlusNonformat"/>
        <w:jc w:val="both"/>
        <w:rPr>
          <w:rFonts w:ascii="Times New Roman" w:hAnsi="Times New Roman" w:cs="Times New Roman"/>
          <w:sz w:val="24"/>
          <w:szCs w:val="24"/>
        </w:rPr>
      </w:pPr>
      <w:proofErr w:type="gramStart"/>
      <w:r w:rsidRPr="009344AE">
        <w:rPr>
          <w:rFonts w:ascii="Times New Roman" w:hAnsi="Times New Roman" w:cs="Times New Roman"/>
          <w:sz w:val="24"/>
          <w:szCs w:val="24"/>
        </w:rPr>
        <w:t>именуемое</w:t>
      </w:r>
      <w:proofErr w:type="gramEnd"/>
      <w:r w:rsidRPr="009344AE">
        <w:rPr>
          <w:rFonts w:ascii="Times New Roman" w:hAnsi="Times New Roman" w:cs="Times New Roman"/>
          <w:sz w:val="24"/>
          <w:szCs w:val="24"/>
        </w:rPr>
        <w:t xml:space="preserve"> в дальнейшем абонентом, в лице ____________________________</w:t>
      </w:r>
      <w:r w:rsidR="009344AE" w:rsidRPr="009344AE">
        <w:rPr>
          <w:rFonts w:ascii="Times New Roman" w:hAnsi="Times New Roman" w:cs="Times New Roman"/>
          <w:sz w:val="24"/>
          <w:szCs w:val="24"/>
        </w:rPr>
        <w:t>_____</w:t>
      </w:r>
      <w:r w:rsidRPr="009344AE">
        <w:rPr>
          <w:rFonts w:ascii="Times New Roman" w:hAnsi="Times New Roman" w:cs="Times New Roman"/>
          <w:sz w:val="24"/>
          <w:szCs w:val="24"/>
        </w:rPr>
        <w:t>______</w:t>
      </w:r>
    </w:p>
    <w:p w14:paraId="5BB1213A" w14:textId="33ADE16A" w:rsidR="0020344C" w:rsidRPr="009344AE" w:rsidRDefault="0020344C" w:rsidP="0020344C">
      <w:pPr>
        <w:pStyle w:val="ConsPlusNonformat"/>
        <w:jc w:val="both"/>
        <w:rPr>
          <w:rFonts w:ascii="Times New Roman" w:hAnsi="Times New Roman" w:cs="Times New Roman"/>
          <w:sz w:val="24"/>
          <w:szCs w:val="24"/>
        </w:rPr>
      </w:pPr>
      <w:r w:rsidRPr="009344AE">
        <w:rPr>
          <w:rFonts w:ascii="Times New Roman" w:hAnsi="Times New Roman" w:cs="Times New Roman"/>
          <w:sz w:val="24"/>
          <w:szCs w:val="24"/>
        </w:rPr>
        <w:t>_______________________________________________________________________</w:t>
      </w:r>
      <w:r w:rsidR="009344AE" w:rsidRPr="009344AE">
        <w:rPr>
          <w:rFonts w:ascii="Times New Roman" w:hAnsi="Times New Roman" w:cs="Times New Roman"/>
          <w:sz w:val="24"/>
          <w:szCs w:val="24"/>
        </w:rPr>
        <w:t>___</w:t>
      </w:r>
      <w:r w:rsidRPr="009344AE">
        <w:rPr>
          <w:rFonts w:ascii="Times New Roman" w:hAnsi="Times New Roman" w:cs="Times New Roman"/>
          <w:sz w:val="24"/>
          <w:szCs w:val="24"/>
        </w:rPr>
        <w:t>___,</w:t>
      </w:r>
    </w:p>
    <w:p w14:paraId="3554A4FC" w14:textId="30AD6591" w:rsidR="0020344C" w:rsidRPr="009344AE" w:rsidRDefault="0020344C" w:rsidP="009344AE">
      <w:pPr>
        <w:pStyle w:val="ConsPlusNonformat"/>
        <w:jc w:val="center"/>
        <w:rPr>
          <w:rFonts w:ascii="Times New Roman" w:hAnsi="Times New Roman" w:cs="Times New Roman"/>
          <w:sz w:val="24"/>
          <w:szCs w:val="24"/>
        </w:rPr>
      </w:pPr>
      <w:proofErr w:type="gramStart"/>
      <w:r w:rsidRPr="009344AE">
        <w:rPr>
          <w:rFonts w:ascii="Times New Roman" w:hAnsi="Times New Roman" w:cs="Times New Roman"/>
          <w:sz w:val="24"/>
          <w:szCs w:val="24"/>
        </w:rPr>
        <w:t>(фамилия, имя, отчество, паспортные данные - в случае заключения</w:t>
      </w:r>
      <w:proofErr w:type="gramEnd"/>
    </w:p>
    <w:p w14:paraId="0B4A1524" w14:textId="071E3F26" w:rsidR="0020344C" w:rsidRPr="009344AE" w:rsidRDefault="0020344C" w:rsidP="009344AE">
      <w:pPr>
        <w:pStyle w:val="ConsPlusNonformat"/>
        <w:jc w:val="center"/>
        <w:rPr>
          <w:rFonts w:ascii="Times New Roman" w:hAnsi="Times New Roman" w:cs="Times New Roman"/>
          <w:sz w:val="24"/>
          <w:szCs w:val="24"/>
        </w:rPr>
      </w:pPr>
      <w:r w:rsidRPr="009344AE">
        <w:rPr>
          <w:rFonts w:ascii="Times New Roman" w:hAnsi="Times New Roman" w:cs="Times New Roman"/>
          <w:sz w:val="24"/>
          <w:szCs w:val="24"/>
        </w:rPr>
        <w:t>соглашения со стороны абонента физическим лицом; наименование должности,</w:t>
      </w:r>
    </w:p>
    <w:p w14:paraId="3419C565" w14:textId="2E69559E" w:rsidR="0020344C" w:rsidRPr="009344AE" w:rsidRDefault="0020344C" w:rsidP="009344AE">
      <w:pPr>
        <w:pStyle w:val="ConsPlusNonformat"/>
        <w:jc w:val="center"/>
        <w:rPr>
          <w:rFonts w:ascii="Times New Roman" w:hAnsi="Times New Roman" w:cs="Times New Roman"/>
          <w:sz w:val="24"/>
          <w:szCs w:val="24"/>
        </w:rPr>
      </w:pPr>
      <w:r w:rsidRPr="009344AE">
        <w:rPr>
          <w:rFonts w:ascii="Times New Roman" w:hAnsi="Times New Roman" w:cs="Times New Roman"/>
          <w:sz w:val="24"/>
          <w:szCs w:val="24"/>
        </w:rPr>
        <w:t>фамилия, имя, отчество - в случае заключения соглашения со стороны</w:t>
      </w:r>
    </w:p>
    <w:p w14:paraId="5BB679D3" w14:textId="1A066CD0" w:rsidR="0020344C" w:rsidRPr="009344AE" w:rsidRDefault="0020344C" w:rsidP="009344AE">
      <w:pPr>
        <w:pStyle w:val="ConsPlusNonformat"/>
        <w:jc w:val="center"/>
        <w:rPr>
          <w:rFonts w:ascii="Times New Roman" w:hAnsi="Times New Roman" w:cs="Times New Roman"/>
          <w:sz w:val="24"/>
          <w:szCs w:val="24"/>
        </w:rPr>
      </w:pPr>
      <w:r w:rsidRPr="009344AE">
        <w:rPr>
          <w:rFonts w:ascii="Times New Roman" w:hAnsi="Times New Roman" w:cs="Times New Roman"/>
          <w:sz w:val="24"/>
          <w:szCs w:val="24"/>
        </w:rPr>
        <w:t>абонента юридическим лицом)</w:t>
      </w:r>
    </w:p>
    <w:p w14:paraId="026C6E18" w14:textId="038915F2" w:rsidR="0020344C" w:rsidRPr="009344AE" w:rsidRDefault="0020344C" w:rsidP="0020344C">
      <w:pPr>
        <w:pStyle w:val="ConsPlusNonformat"/>
        <w:jc w:val="both"/>
        <w:rPr>
          <w:rFonts w:ascii="Times New Roman" w:hAnsi="Times New Roman" w:cs="Times New Roman"/>
          <w:sz w:val="24"/>
          <w:szCs w:val="24"/>
        </w:rPr>
      </w:pPr>
      <w:proofErr w:type="gramStart"/>
      <w:r w:rsidRPr="009344AE">
        <w:rPr>
          <w:rFonts w:ascii="Times New Roman" w:hAnsi="Times New Roman" w:cs="Times New Roman"/>
          <w:sz w:val="24"/>
          <w:szCs w:val="24"/>
        </w:rPr>
        <w:t>действующего</w:t>
      </w:r>
      <w:proofErr w:type="gramEnd"/>
      <w:r w:rsidRPr="009344AE">
        <w:rPr>
          <w:rFonts w:ascii="Times New Roman" w:hAnsi="Times New Roman" w:cs="Times New Roman"/>
          <w:sz w:val="24"/>
          <w:szCs w:val="24"/>
        </w:rPr>
        <w:t xml:space="preserve"> на основании ____________________________________________</w:t>
      </w:r>
      <w:r w:rsidR="009344AE" w:rsidRPr="009344AE">
        <w:rPr>
          <w:rFonts w:ascii="Times New Roman" w:hAnsi="Times New Roman" w:cs="Times New Roman"/>
          <w:sz w:val="24"/>
          <w:szCs w:val="24"/>
        </w:rPr>
        <w:t>___</w:t>
      </w:r>
      <w:r w:rsidRPr="009344AE">
        <w:rPr>
          <w:rFonts w:ascii="Times New Roman" w:hAnsi="Times New Roman" w:cs="Times New Roman"/>
          <w:sz w:val="24"/>
          <w:szCs w:val="24"/>
        </w:rPr>
        <w:t>_____</w:t>
      </w:r>
    </w:p>
    <w:p w14:paraId="14C84B6A" w14:textId="3D1BA919" w:rsidR="0020344C" w:rsidRPr="009344AE" w:rsidRDefault="0020344C" w:rsidP="0020344C">
      <w:pPr>
        <w:pStyle w:val="ConsPlusNonformat"/>
        <w:jc w:val="both"/>
        <w:rPr>
          <w:rFonts w:ascii="Times New Roman" w:hAnsi="Times New Roman" w:cs="Times New Roman"/>
          <w:sz w:val="24"/>
          <w:szCs w:val="24"/>
        </w:rPr>
      </w:pPr>
      <w:r w:rsidRPr="009344AE">
        <w:rPr>
          <w:rFonts w:ascii="Times New Roman" w:hAnsi="Times New Roman" w:cs="Times New Roman"/>
          <w:sz w:val="24"/>
          <w:szCs w:val="24"/>
        </w:rPr>
        <w:t>________________________________________________________________________</w:t>
      </w:r>
      <w:r w:rsidR="009344AE" w:rsidRPr="009344AE">
        <w:rPr>
          <w:rFonts w:ascii="Times New Roman" w:hAnsi="Times New Roman" w:cs="Times New Roman"/>
          <w:sz w:val="24"/>
          <w:szCs w:val="24"/>
        </w:rPr>
        <w:t>___</w:t>
      </w:r>
      <w:r w:rsidRPr="009344AE">
        <w:rPr>
          <w:rFonts w:ascii="Times New Roman" w:hAnsi="Times New Roman" w:cs="Times New Roman"/>
          <w:sz w:val="24"/>
          <w:szCs w:val="24"/>
        </w:rPr>
        <w:t>__,</w:t>
      </w:r>
    </w:p>
    <w:p w14:paraId="6301D9EE" w14:textId="69330928" w:rsidR="0020344C" w:rsidRPr="009344AE" w:rsidRDefault="0020344C" w:rsidP="009344AE">
      <w:pPr>
        <w:pStyle w:val="ConsPlusNonformat"/>
        <w:jc w:val="center"/>
        <w:rPr>
          <w:rFonts w:ascii="Times New Roman" w:hAnsi="Times New Roman" w:cs="Times New Roman"/>
          <w:sz w:val="24"/>
          <w:szCs w:val="24"/>
        </w:rPr>
      </w:pPr>
      <w:proofErr w:type="gramStart"/>
      <w:r w:rsidRPr="009344AE">
        <w:rPr>
          <w:rFonts w:ascii="Times New Roman" w:hAnsi="Times New Roman" w:cs="Times New Roman"/>
          <w:sz w:val="24"/>
          <w:szCs w:val="24"/>
        </w:rPr>
        <w:t>(положение, устав, доверенность - указать нужное в случае</w:t>
      </w:r>
      <w:proofErr w:type="gramEnd"/>
    </w:p>
    <w:p w14:paraId="591267AF" w14:textId="65F34501" w:rsidR="0020344C" w:rsidRPr="009344AE" w:rsidRDefault="0020344C" w:rsidP="009344AE">
      <w:pPr>
        <w:pStyle w:val="ConsPlusNonformat"/>
        <w:jc w:val="center"/>
        <w:rPr>
          <w:rFonts w:ascii="Times New Roman" w:hAnsi="Times New Roman" w:cs="Times New Roman"/>
          <w:sz w:val="24"/>
          <w:szCs w:val="24"/>
        </w:rPr>
      </w:pPr>
      <w:r w:rsidRPr="009344AE">
        <w:rPr>
          <w:rFonts w:ascii="Times New Roman" w:hAnsi="Times New Roman" w:cs="Times New Roman"/>
          <w:sz w:val="24"/>
          <w:szCs w:val="24"/>
        </w:rPr>
        <w:t>заключения соглашения со стороны абонента юридическим лицом)</w:t>
      </w:r>
    </w:p>
    <w:p w14:paraId="276CEE57" w14:textId="781CA086" w:rsidR="0020344C" w:rsidRPr="009344AE" w:rsidRDefault="0020344C" w:rsidP="0020344C">
      <w:pPr>
        <w:pStyle w:val="ConsPlusNonformat"/>
        <w:jc w:val="both"/>
        <w:rPr>
          <w:rFonts w:ascii="Times New Roman" w:hAnsi="Times New Roman" w:cs="Times New Roman"/>
          <w:sz w:val="24"/>
          <w:szCs w:val="24"/>
        </w:rPr>
      </w:pPr>
      <w:proofErr w:type="gramStart"/>
      <w:r w:rsidRPr="009344AE">
        <w:rPr>
          <w:rFonts w:ascii="Times New Roman" w:hAnsi="Times New Roman" w:cs="Times New Roman"/>
          <w:sz w:val="24"/>
          <w:szCs w:val="24"/>
        </w:rPr>
        <w:t>с другой стороны, именуемые в дальнейшем сторонами, заключили настоящее</w:t>
      </w:r>
      <w:r w:rsidR="009344AE" w:rsidRPr="009344AE">
        <w:rPr>
          <w:rFonts w:ascii="Times New Roman" w:hAnsi="Times New Roman" w:cs="Times New Roman"/>
          <w:sz w:val="24"/>
          <w:szCs w:val="24"/>
        </w:rPr>
        <w:t xml:space="preserve"> </w:t>
      </w:r>
      <w:r w:rsidRPr="009344AE">
        <w:rPr>
          <w:rFonts w:ascii="Times New Roman" w:hAnsi="Times New Roman" w:cs="Times New Roman"/>
          <w:sz w:val="24"/>
          <w:szCs w:val="24"/>
        </w:rPr>
        <w:t>соглашение о нижеследующем:</w:t>
      </w:r>
      <w:proofErr w:type="gramEnd"/>
    </w:p>
    <w:p w14:paraId="1900490A" w14:textId="77777777" w:rsidR="0020344C" w:rsidRPr="00837B42" w:rsidRDefault="0020344C" w:rsidP="0020344C">
      <w:pPr>
        <w:pStyle w:val="ConsPlusNormal"/>
        <w:ind w:firstLine="540"/>
        <w:jc w:val="both"/>
      </w:pPr>
      <w:r w:rsidRPr="00837B42">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_______________________________ (ИНН __________/ОГРН _____________).</w:t>
      </w:r>
    </w:p>
    <w:p w14:paraId="3AFEB869" w14:textId="77777777" w:rsidR="0020344C" w:rsidRPr="00837B42" w:rsidRDefault="0020344C" w:rsidP="0020344C">
      <w:pPr>
        <w:pStyle w:val="ConsPlusNormal"/>
        <w:spacing w:before="240"/>
        <w:ind w:firstLine="540"/>
        <w:jc w:val="both"/>
      </w:pPr>
      <w:r w:rsidRPr="00837B42">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14:paraId="58F55B53" w14:textId="77777777" w:rsidR="0020344C" w:rsidRPr="00837B42" w:rsidRDefault="0020344C" w:rsidP="0020344C">
      <w:pPr>
        <w:pStyle w:val="ConsPlusNormal"/>
        <w:spacing w:before="240"/>
        <w:ind w:firstLine="540"/>
        <w:jc w:val="both"/>
      </w:pPr>
      <w:r w:rsidRPr="00837B42">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14:paraId="57BD6E6B" w14:textId="77777777" w:rsidR="0020344C" w:rsidRPr="00837B42" w:rsidRDefault="0020344C" w:rsidP="0020344C">
      <w:pPr>
        <w:pStyle w:val="ConsPlusNormal"/>
        <w:spacing w:before="240"/>
        <w:ind w:firstLine="540"/>
        <w:jc w:val="both"/>
      </w:pPr>
      <w:r w:rsidRPr="00837B42">
        <w:lastRenderedPageBreak/>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14:paraId="1941F4F6" w14:textId="77777777" w:rsidR="0020344C" w:rsidRPr="00837B42" w:rsidRDefault="0020344C" w:rsidP="0020344C">
      <w:pPr>
        <w:pStyle w:val="ConsPlusNormal"/>
        <w:spacing w:before="240"/>
        <w:ind w:firstLine="540"/>
        <w:jc w:val="both"/>
      </w:pPr>
      <w:r w:rsidRPr="00837B42">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14:paraId="125F3F09" w14:textId="77777777" w:rsidR="0020344C" w:rsidRPr="00837B42" w:rsidRDefault="0020344C" w:rsidP="0020344C">
      <w:pPr>
        <w:pStyle w:val="ConsPlusNormal"/>
        <w:spacing w:before="240"/>
        <w:ind w:firstLine="540"/>
        <w:jc w:val="both"/>
      </w:pPr>
      <w:r w:rsidRPr="00837B42">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14:paraId="6B02028D" w14:textId="77777777" w:rsidR="0020344C" w:rsidRPr="00837B42" w:rsidRDefault="0020344C" w:rsidP="0020344C">
      <w:pPr>
        <w:pStyle w:val="ConsPlusNormal"/>
        <w:spacing w:before="240"/>
        <w:ind w:firstLine="540"/>
        <w:jc w:val="both"/>
      </w:pPr>
      <w:r w:rsidRPr="00837B42">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14:paraId="4728C399" w14:textId="77777777" w:rsidR="0020344C" w:rsidRPr="00837B42" w:rsidRDefault="0020344C" w:rsidP="002034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2"/>
        <w:gridCol w:w="340"/>
        <w:gridCol w:w="4348"/>
      </w:tblGrid>
      <w:tr w:rsidR="0020344C" w:rsidRPr="00837B42" w14:paraId="4C992D8D" w14:textId="77777777" w:rsidTr="00721864">
        <w:tc>
          <w:tcPr>
            <w:tcW w:w="4342" w:type="dxa"/>
          </w:tcPr>
          <w:p w14:paraId="01E49F79" w14:textId="77777777" w:rsidR="0020344C" w:rsidRPr="00837B42" w:rsidRDefault="0020344C" w:rsidP="00721864">
            <w:pPr>
              <w:pStyle w:val="ConsPlusNormal"/>
            </w:pPr>
            <w:r w:rsidRPr="00837B42">
              <w:t>Организация водопроводно-канализационного хозяйства</w:t>
            </w:r>
          </w:p>
        </w:tc>
        <w:tc>
          <w:tcPr>
            <w:tcW w:w="340" w:type="dxa"/>
          </w:tcPr>
          <w:p w14:paraId="3AC6A519" w14:textId="77777777" w:rsidR="0020344C" w:rsidRPr="00837B42" w:rsidRDefault="0020344C" w:rsidP="00721864">
            <w:pPr>
              <w:pStyle w:val="ConsPlusNormal"/>
            </w:pPr>
          </w:p>
        </w:tc>
        <w:tc>
          <w:tcPr>
            <w:tcW w:w="4348" w:type="dxa"/>
          </w:tcPr>
          <w:p w14:paraId="71B87624" w14:textId="7D473807" w:rsidR="0020344C" w:rsidRPr="00837B42" w:rsidRDefault="009344AE" w:rsidP="00721864">
            <w:pPr>
              <w:pStyle w:val="ConsPlusNormal"/>
              <w:jc w:val="both"/>
            </w:pPr>
            <w:r>
              <w:t xml:space="preserve">        </w:t>
            </w:r>
            <w:r w:rsidR="0020344C" w:rsidRPr="00837B42">
              <w:t>Абонент</w:t>
            </w:r>
          </w:p>
        </w:tc>
      </w:tr>
      <w:tr w:rsidR="0020344C" w:rsidRPr="00837B42" w14:paraId="219E8BAD" w14:textId="77777777" w:rsidTr="00721864">
        <w:tc>
          <w:tcPr>
            <w:tcW w:w="4342" w:type="dxa"/>
            <w:tcBorders>
              <w:bottom w:val="single" w:sz="4" w:space="0" w:color="auto"/>
            </w:tcBorders>
          </w:tcPr>
          <w:p w14:paraId="2B755869" w14:textId="77777777" w:rsidR="0020344C" w:rsidRPr="00837B42" w:rsidRDefault="0020344C" w:rsidP="00721864">
            <w:pPr>
              <w:pStyle w:val="ConsPlusNormal"/>
            </w:pPr>
          </w:p>
        </w:tc>
        <w:tc>
          <w:tcPr>
            <w:tcW w:w="340" w:type="dxa"/>
          </w:tcPr>
          <w:p w14:paraId="4FCD73FC" w14:textId="77777777" w:rsidR="0020344C" w:rsidRPr="00837B42" w:rsidRDefault="0020344C" w:rsidP="00721864">
            <w:pPr>
              <w:pStyle w:val="ConsPlusNormal"/>
            </w:pPr>
          </w:p>
        </w:tc>
        <w:tc>
          <w:tcPr>
            <w:tcW w:w="4348" w:type="dxa"/>
            <w:tcBorders>
              <w:bottom w:val="single" w:sz="4" w:space="0" w:color="auto"/>
            </w:tcBorders>
          </w:tcPr>
          <w:p w14:paraId="17E75B19" w14:textId="77777777" w:rsidR="0020344C" w:rsidRPr="00837B42" w:rsidRDefault="0020344C" w:rsidP="00721864">
            <w:pPr>
              <w:pStyle w:val="ConsPlusNormal"/>
            </w:pPr>
          </w:p>
        </w:tc>
      </w:tr>
      <w:tr w:rsidR="0020344C" w:rsidRPr="00837B42" w14:paraId="390E3042" w14:textId="77777777" w:rsidTr="00721864">
        <w:tc>
          <w:tcPr>
            <w:tcW w:w="4342" w:type="dxa"/>
            <w:tcBorders>
              <w:top w:val="single" w:sz="4" w:space="0" w:color="auto"/>
            </w:tcBorders>
          </w:tcPr>
          <w:p w14:paraId="5A612B29" w14:textId="77777777" w:rsidR="0020344C" w:rsidRPr="00837B42" w:rsidRDefault="0020344C" w:rsidP="00721864">
            <w:pPr>
              <w:pStyle w:val="ConsPlusNormal"/>
            </w:pPr>
          </w:p>
        </w:tc>
        <w:tc>
          <w:tcPr>
            <w:tcW w:w="340" w:type="dxa"/>
          </w:tcPr>
          <w:p w14:paraId="5CC1B064" w14:textId="77777777" w:rsidR="0020344C" w:rsidRPr="00837B42" w:rsidRDefault="0020344C" w:rsidP="00721864">
            <w:pPr>
              <w:pStyle w:val="ConsPlusNormal"/>
            </w:pPr>
          </w:p>
        </w:tc>
        <w:tc>
          <w:tcPr>
            <w:tcW w:w="4348" w:type="dxa"/>
            <w:tcBorders>
              <w:top w:val="single" w:sz="4" w:space="0" w:color="auto"/>
            </w:tcBorders>
          </w:tcPr>
          <w:p w14:paraId="0D98C6C5" w14:textId="77777777" w:rsidR="0020344C" w:rsidRPr="00837B42" w:rsidRDefault="0020344C" w:rsidP="00721864">
            <w:pPr>
              <w:pStyle w:val="ConsPlusNormal"/>
            </w:pPr>
          </w:p>
        </w:tc>
      </w:tr>
      <w:tr w:rsidR="0020344C" w:rsidRPr="00837B42" w14:paraId="04BF1612" w14:textId="77777777" w:rsidTr="00721864">
        <w:tc>
          <w:tcPr>
            <w:tcW w:w="4342" w:type="dxa"/>
          </w:tcPr>
          <w:p w14:paraId="705E32C2" w14:textId="77777777" w:rsidR="0020344C" w:rsidRPr="00837B42" w:rsidRDefault="0020344C" w:rsidP="00721864">
            <w:pPr>
              <w:pStyle w:val="ConsPlusNormal"/>
              <w:jc w:val="center"/>
            </w:pPr>
            <w:r w:rsidRPr="00837B42">
              <w:t>"__" _____________ 20__ г.</w:t>
            </w:r>
          </w:p>
        </w:tc>
        <w:tc>
          <w:tcPr>
            <w:tcW w:w="340" w:type="dxa"/>
          </w:tcPr>
          <w:p w14:paraId="68CE340F" w14:textId="77777777" w:rsidR="0020344C" w:rsidRPr="00837B42" w:rsidRDefault="0020344C" w:rsidP="00721864">
            <w:pPr>
              <w:pStyle w:val="ConsPlusNormal"/>
            </w:pPr>
          </w:p>
        </w:tc>
        <w:tc>
          <w:tcPr>
            <w:tcW w:w="4348" w:type="dxa"/>
          </w:tcPr>
          <w:p w14:paraId="49B01FC1" w14:textId="77777777" w:rsidR="0020344C" w:rsidRPr="00837B42" w:rsidRDefault="0020344C" w:rsidP="00721864">
            <w:pPr>
              <w:pStyle w:val="ConsPlusNormal"/>
              <w:jc w:val="center"/>
            </w:pPr>
            <w:r w:rsidRPr="00837B42">
              <w:t>"__" _____________ 20__ г.</w:t>
            </w:r>
          </w:p>
        </w:tc>
      </w:tr>
    </w:tbl>
    <w:p w14:paraId="31BE53AE" w14:textId="77777777" w:rsidR="0020344C" w:rsidRPr="00837B42" w:rsidRDefault="0020344C" w:rsidP="0020344C">
      <w:pPr>
        <w:pStyle w:val="ConsPlusNormal"/>
      </w:pPr>
    </w:p>
    <w:p w14:paraId="6D9D1B51" w14:textId="77777777" w:rsidR="0020344C" w:rsidRPr="00837B42" w:rsidRDefault="0020344C" w:rsidP="0020344C">
      <w:pPr>
        <w:pStyle w:val="ConsPlusNormal"/>
      </w:pPr>
    </w:p>
    <w:p w14:paraId="3F2DDBDA" w14:textId="77777777" w:rsidR="0020344C" w:rsidRPr="00837B42" w:rsidRDefault="0020344C" w:rsidP="0020344C">
      <w:pPr>
        <w:pStyle w:val="ConsPlusNormal"/>
      </w:pPr>
    </w:p>
    <w:p w14:paraId="5D58038C" w14:textId="77777777" w:rsidR="0020344C" w:rsidRPr="00837B42" w:rsidRDefault="0020344C" w:rsidP="0020344C">
      <w:pPr>
        <w:pStyle w:val="ConsPlusNormal"/>
      </w:pPr>
    </w:p>
    <w:p w14:paraId="148D0B65" w14:textId="77777777" w:rsidR="0020344C" w:rsidRPr="00837B42" w:rsidRDefault="0020344C" w:rsidP="0020344C">
      <w:pPr>
        <w:pStyle w:val="ConsPlusNormal"/>
      </w:pPr>
    </w:p>
    <w:p w14:paraId="01FAED00" w14:textId="77777777" w:rsidR="0020344C" w:rsidRPr="00837B42" w:rsidRDefault="0020344C" w:rsidP="0020344C">
      <w:pPr>
        <w:pStyle w:val="ConsPlusNormal"/>
        <w:jc w:val="right"/>
        <w:outlineLvl w:val="1"/>
      </w:pPr>
    </w:p>
    <w:p w14:paraId="1262BB2C" w14:textId="77777777" w:rsidR="0020344C" w:rsidRPr="00837B42" w:rsidRDefault="0020344C" w:rsidP="0020344C">
      <w:pPr>
        <w:pStyle w:val="ConsPlusNormal"/>
        <w:jc w:val="right"/>
        <w:outlineLvl w:val="1"/>
      </w:pPr>
    </w:p>
    <w:p w14:paraId="70B333DE" w14:textId="77777777" w:rsidR="0020344C" w:rsidRPr="00837B42" w:rsidRDefault="0020344C" w:rsidP="0020344C">
      <w:pPr>
        <w:pStyle w:val="ConsPlusNormal"/>
        <w:jc w:val="right"/>
        <w:outlineLvl w:val="1"/>
      </w:pPr>
    </w:p>
    <w:p w14:paraId="25D9B4ED" w14:textId="77777777" w:rsidR="0020344C" w:rsidRPr="00837B42" w:rsidRDefault="0020344C" w:rsidP="0020344C">
      <w:pPr>
        <w:pStyle w:val="ConsPlusNormal"/>
        <w:jc w:val="right"/>
        <w:outlineLvl w:val="1"/>
      </w:pPr>
    </w:p>
    <w:p w14:paraId="2BFEA384" w14:textId="77777777" w:rsidR="0020344C" w:rsidRPr="00837B42" w:rsidRDefault="0020344C" w:rsidP="0020344C">
      <w:pPr>
        <w:pStyle w:val="ConsPlusNormal"/>
        <w:jc w:val="right"/>
        <w:outlineLvl w:val="1"/>
      </w:pPr>
    </w:p>
    <w:p w14:paraId="62D3DA5D" w14:textId="77777777" w:rsidR="0020344C" w:rsidRPr="00837B42" w:rsidRDefault="0020344C" w:rsidP="0020344C">
      <w:pPr>
        <w:pStyle w:val="ConsPlusNormal"/>
        <w:jc w:val="right"/>
        <w:outlineLvl w:val="1"/>
      </w:pPr>
    </w:p>
    <w:p w14:paraId="746D12B3" w14:textId="77777777" w:rsidR="0020344C" w:rsidRPr="00837B42" w:rsidRDefault="0020344C" w:rsidP="0020344C">
      <w:pPr>
        <w:pStyle w:val="ConsPlusNormal"/>
        <w:jc w:val="right"/>
        <w:outlineLvl w:val="1"/>
      </w:pPr>
    </w:p>
    <w:p w14:paraId="177352F8" w14:textId="77777777" w:rsidR="0020344C" w:rsidRPr="00837B42" w:rsidRDefault="0020344C" w:rsidP="0020344C">
      <w:pPr>
        <w:pStyle w:val="ConsPlusNormal"/>
        <w:jc w:val="right"/>
        <w:outlineLvl w:val="1"/>
      </w:pPr>
    </w:p>
    <w:p w14:paraId="3E42A3F9" w14:textId="77777777" w:rsidR="0020344C" w:rsidRPr="00837B42" w:rsidRDefault="0020344C" w:rsidP="0020344C">
      <w:pPr>
        <w:pStyle w:val="ConsPlusNormal"/>
        <w:jc w:val="right"/>
        <w:outlineLvl w:val="1"/>
      </w:pPr>
    </w:p>
    <w:p w14:paraId="1D9963EC" w14:textId="77777777" w:rsidR="0020344C" w:rsidRPr="00837B42" w:rsidRDefault="0020344C" w:rsidP="0020344C">
      <w:pPr>
        <w:pStyle w:val="ConsPlusNormal"/>
        <w:jc w:val="right"/>
        <w:outlineLvl w:val="1"/>
      </w:pPr>
    </w:p>
    <w:p w14:paraId="209B0DC2" w14:textId="77777777" w:rsidR="0020344C" w:rsidRPr="00837B42" w:rsidRDefault="0020344C" w:rsidP="0020344C">
      <w:pPr>
        <w:pStyle w:val="ConsPlusNormal"/>
        <w:jc w:val="right"/>
        <w:outlineLvl w:val="1"/>
      </w:pPr>
    </w:p>
    <w:p w14:paraId="776B87B7" w14:textId="77777777" w:rsidR="0020344C" w:rsidRPr="00837B42" w:rsidRDefault="0020344C" w:rsidP="0020344C">
      <w:pPr>
        <w:pStyle w:val="ConsPlusNormal"/>
        <w:jc w:val="right"/>
        <w:outlineLvl w:val="1"/>
      </w:pPr>
    </w:p>
    <w:p w14:paraId="7342792E" w14:textId="77777777" w:rsidR="0020344C" w:rsidRPr="00837B42" w:rsidRDefault="0020344C" w:rsidP="0020344C">
      <w:pPr>
        <w:pStyle w:val="ConsPlusNormal"/>
        <w:jc w:val="right"/>
        <w:outlineLvl w:val="1"/>
      </w:pPr>
    </w:p>
    <w:p w14:paraId="582FC3BC" w14:textId="77777777" w:rsidR="0020344C" w:rsidRPr="00837B42" w:rsidRDefault="0020344C" w:rsidP="0020344C">
      <w:pPr>
        <w:pStyle w:val="ConsPlusNormal"/>
        <w:jc w:val="right"/>
        <w:outlineLvl w:val="1"/>
      </w:pPr>
    </w:p>
    <w:p w14:paraId="3B74DE09" w14:textId="77777777" w:rsidR="0020344C" w:rsidRPr="00837B42" w:rsidRDefault="0020344C" w:rsidP="0020344C">
      <w:pPr>
        <w:pStyle w:val="ConsPlusNormal"/>
        <w:jc w:val="right"/>
        <w:outlineLvl w:val="1"/>
      </w:pPr>
      <w:r w:rsidRPr="00837B42">
        <w:t>Приложение N 4</w:t>
      </w:r>
    </w:p>
    <w:p w14:paraId="0D76D7D7" w14:textId="77777777" w:rsidR="0020344C" w:rsidRPr="00837B42" w:rsidRDefault="0020344C" w:rsidP="0020344C">
      <w:pPr>
        <w:pStyle w:val="ConsPlusNormal"/>
        <w:jc w:val="right"/>
      </w:pPr>
      <w:r w:rsidRPr="00837B42">
        <w:t>к  договору водоотведения</w:t>
      </w:r>
    </w:p>
    <w:p w14:paraId="2342FB0B" w14:textId="77777777" w:rsidR="0020344C" w:rsidRPr="00837B42" w:rsidRDefault="0020344C" w:rsidP="0020344C">
      <w:pPr>
        <w:pStyle w:val="ConsPlusNormal"/>
      </w:pPr>
    </w:p>
    <w:tbl>
      <w:tblPr>
        <w:tblW w:w="60" w:type="pct"/>
        <w:tblCellMar>
          <w:left w:w="0" w:type="dxa"/>
          <w:right w:w="0" w:type="dxa"/>
        </w:tblCellMar>
        <w:tblLook w:val="0000" w:firstRow="0" w:lastRow="0" w:firstColumn="0" w:lastColumn="0" w:noHBand="0" w:noVBand="0"/>
      </w:tblPr>
      <w:tblGrid>
        <w:gridCol w:w="112"/>
      </w:tblGrid>
      <w:tr w:rsidR="0020344C" w:rsidRPr="00837B42" w14:paraId="7D2005B2" w14:textId="77777777" w:rsidTr="0020344C">
        <w:tc>
          <w:tcPr>
            <w:tcW w:w="113" w:type="dxa"/>
            <w:shd w:val="clear" w:color="auto" w:fill="F4F3F8"/>
            <w:tcMar>
              <w:top w:w="0" w:type="dxa"/>
              <w:left w:w="0" w:type="dxa"/>
              <w:bottom w:w="0" w:type="dxa"/>
              <w:right w:w="0" w:type="dxa"/>
            </w:tcMar>
          </w:tcPr>
          <w:p w14:paraId="5BA5A7B7" w14:textId="77777777" w:rsidR="0020344C" w:rsidRPr="00837B42" w:rsidRDefault="0020344C" w:rsidP="00721864">
            <w:pPr>
              <w:pStyle w:val="ConsPlusNormal"/>
              <w:jc w:val="center"/>
              <w:rPr>
                <w:color w:val="392C69"/>
              </w:rPr>
            </w:pPr>
          </w:p>
        </w:tc>
      </w:tr>
    </w:tbl>
    <w:p w14:paraId="50878549" w14:textId="77777777" w:rsidR="0020344C" w:rsidRPr="00837B42" w:rsidRDefault="0020344C" w:rsidP="0020344C">
      <w:pPr>
        <w:pStyle w:val="ConsPlusNormal"/>
        <w:jc w:val="right"/>
      </w:pPr>
    </w:p>
    <w:p w14:paraId="7A1112AA" w14:textId="77777777" w:rsidR="0020344C" w:rsidRPr="00837B42" w:rsidRDefault="0020344C" w:rsidP="0020344C">
      <w:pPr>
        <w:pStyle w:val="ConsPlusNormal"/>
      </w:pPr>
    </w:p>
    <w:p w14:paraId="7C05F918" w14:textId="77777777" w:rsidR="0020344C" w:rsidRPr="00837B42" w:rsidRDefault="0020344C" w:rsidP="00D55A7B">
      <w:pPr>
        <w:pStyle w:val="ConsPlusNonformat"/>
        <w:jc w:val="center"/>
        <w:rPr>
          <w:rFonts w:ascii="Times New Roman" w:hAnsi="Times New Roman" w:cs="Times New Roman"/>
          <w:sz w:val="24"/>
          <w:szCs w:val="24"/>
        </w:rPr>
      </w:pPr>
      <w:bookmarkStart w:id="11" w:name="Par1055"/>
      <w:bookmarkEnd w:id="11"/>
      <w:r w:rsidRPr="00837B42">
        <w:rPr>
          <w:rFonts w:ascii="Times New Roman" w:hAnsi="Times New Roman" w:cs="Times New Roman"/>
          <w:sz w:val="24"/>
          <w:szCs w:val="24"/>
        </w:rPr>
        <w:t>СВЕДЕНИЯ</w:t>
      </w:r>
    </w:p>
    <w:p w14:paraId="0C31F8F2" w14:textId="77777777" w:rsidR="0020344C" w:rsidRPr="00837B42" w:rsidRDefault="0020344C" w:rsidP="00D55A7B">
      <w:pPr>
        <w:pStyle w:val="ConsPlusNonformat"/>
        <w:jc w:val="center"/>
        <w:rPr>
          <w:rFonts w:ascii="Times New Roman" w:hAnsi="Times New Roman" w:cs="Times New Roman"/>
          <w:sz w:val="24"/>
          <w:szCs w:val="24"/>
        </w:rPr>
      </w:pPr>
      <w:r w:rsidRPr="00837B42">
        <w:rPr>
          <w:rFonts w:ascii="Times New Roman" w:hAnsi="Times New Roman" w:cs="Times New Roman"/>
          <w:sz w:val="24"/>
          <w:szCs w:val="24"/>
        </w:rPr>
        <w:t>об узлах учета и приборах учета сточных вод и о местах</w:t>
      </w:r>
    </w:p>
    <w:p w14:paraId="74280CB1" w14:textId="77777777" w:rsidR="0020344C" w:rsidRPr="00837B42" w:rsidRDefault="0020344C" w:rsidP="00D55A7B">
      <w:pPr>
        <w:pStyle w:val="ConsPlusNonformat"/>
        <w:jc w:val="center"/>
        <w:rPr>
          <w:rFonts w:ascii="Times New Roman" w:hAnsi="Times New Roman" w:cs="Times New Roman"/>
          <w:sz w:val="24"/>
          <w:szCs w:val="24"/>
        </w:rPr>
      </w:pPr>
      <w:r w:rsidRPr="00837B42">
        <w:rPr>
          <w:rFonts w:ascii="Times New Roman" w:hAnsi="Times New Roman" w:cs="Times New Roman"/>
          <w:sz w:val="24"/>
          <w:szCs w:val="24"/>
        </w:rPr>
        <w:t>отбора проб сточных вод</w:t>
      </w:r>
    </w:p>
    <w:p w14:paraId="3F7BC5A8" w14:textId="77777777" w:rsidR="0020344C" w:rsidRPr="00837B42" w:rsidRDefault="0020344C" w:rsidP="0020344C">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2608"/>
        <w:gridCol w:w="2778"/>
      </w:tblGrid>
      <w:tr w:rsidR="0020344C" w:rsidRPr="00837B42" w14:paraId="03EEDC5C" w14:textId="77777777" w:rsidTr="00721864">
        <w:tc>
          <w:tcPr>
            <w:tcW w:w="3685" w:type="dxa"/>
            <w:tcBorders>
              <w:top w:val="single" w:sz="4" w:space="0" w:color="auto"/>
              <w:left w:val="single" w:sz="4" w:space="0" w:color="auto"/>
              <w:bottom w:val="single" w:sz="4" w:space="0" w:color="auto"/>
              <w:right w:val="single" w:sz="4" w:space="0" w:color="auto"/>
            </w:tcBorders>
          </w:tcPr>
          <w:p w14:paraId="0A5A927B" w14:textId="77777777" w:rsidR="0020344C" w:rsidRPr="00837B42" w:rsidRDefault="0020344C" w:rsidP="00721864">
            <w:pPr>
              <w:pStyle w:val="ConsPlusNormal"/>
              <w:jc w:val="center"/>
            </w:pPr>
            <w:r w:rsidRPr="00837B42">
              <w:t>Показания приборов учета на начало подачи ресурса и дата их снятия</w:t>
            </w:r>
          </w:p>
        </w:tc>
        <w:tc>
          <w:tcPr>
            <w:tcW w:w="2608" w:type="dxa"/>
            <w:tcBorders>
              <w:top w:val="single" w:sz="4" w:space="0" w:color="auto"/>
              <w:left w:val="single" w:sz="4" w:space="0" w:color="auto"/>
              <w:bottom w:val="single" w:sz="4" w:space="0" w:color="auto"/>
              <w:right w:val="single" w:sz="4" w:space="0" w:color="auto"/>
            </w:tcBorders>
          </w:tcPr>
          <w:p w14:paraId="4FB220FF" w14:textId="77777777" w:rsidR="0020344C" w:rsidRPr="00837B42" w:rsidRDefault="0020344C" w:rsidP="00721864">
            <w:pPr>
              <w:pStyle w:val="ConsPlusNormal"/>
              <w:jc w:val="center"/>
            </w:pPr>
            <w:r w:rsidRPr="00837B42">
              <w:t>Дата опломбирования</w:t>
            </w:r>
          </w:p>
        </w:tc>
        <w:tc>
          <w:tcPr>
            <w:tcW w:w="2778" w:type="dxa"/>
            <w:tcBorders>
              <w:top w:val="single" w:sz="4" w:space="0" w:color="auto"/>
              <w:left w:val="single" w:sz="4" w:space="0" w:color="auto"/>
              <w:bottom w:val="single" w:sz="4" w:space="0" w:color="auto"/>
              <w:right w:val="single" w:sz="4" w:space="0" w:color="auto"/>
            </w:tcBorders>
          </w:tcPr>
          <w:p w14:paraId="7FA8A5D5" w14:textId="77777777" w:rsidR="0020344C" w:rsidRPr="00837B42" w:rsidRDefault="0020344C" w:rsidP="00721864">
            <w:pPr>
              <w:pStyle w:val="ConsPlusNormal"/>
              <w:jc w:val="center"/>
            </w:pPr>
            <w:r w:rsidRPr="00837B42">
              <w:t>Дата очередной поверки</w:t>
            </w:r>
          </w:p>
        </w:tc>
      </w:tr>
      <w:tr w:rsidR="0020344C" w:rsidRPr="00837B42" w14:paraId="3259910E" w14:textId="77777777" w:rsidTr="00721864">
        <w:tc>
          <w:tcPr>
            <w:tcW w:w="3685" w:type="dxa"/>
            <w:tcBorders>
              <w:top w:val="single" w:sz="4" w:space="0" w:color="auto"/>
              <w:left w:val="single" w:sz="4" w:space="0" w:color="auto"/>
              <w:bottom w:val="single" w:sz="4" w:space="0" w:color="auto"/>
              <w:right w:val="single" w:sz="4" w:space="0" w:color="auto"/>
            </w:tcBorders>
          </w:tcPr>
          <w:p w14:paraId="7D88722F" w14:textId="77777777" w:rsidR="0020344C" w:rsidRPr="00837B42" w:rsidRDefault="0020344C" w:rsidP="00721864">
            <w:pPr>
              <w:pStyle w:val="ConsPlusNormal"/>
              <w:jc w:val="center"/>
            </w:pPr>
            <w:r w:rsidRPr="00837B42">
              <w:t>1</w:t>
            </w:r>
          </w:p>
        </w:tc>
        <w:tc>
          <w:tcPr>
            <w:tcW w:w="2608" w:type="dxa"/>
            <w:tcBorders>
              <w:top w:val="single" w:sz="4" w:space="0" w:color="auto"/>
              <w:left w:val="single" w:sz="4" w:space="0" w:color="auto"/>
              <w:bottom w:val="single" w:sz="4" w:space="0" w:color="auto"/>
              <w:right w:val="single" w:sz="4" w:space="0" w:color="auto"/>
            </w:tcBorders>
          </w:tcPr>
          <w:p w14:paraId="76918130" w14:textId="77777777" w:rsidR="0020344C" w:rsidRPr="00837B42" w:rsidRDefault="0020344C" w:rsidP="00721864">
            <w:pPr>
              <w:pStyle w:val="ConsPlusNormal"/>
              <w:jc w:val="center"/>
            </w:pPr>
            <w:r w:rsidRPr="00837B42">
              <w:t>2</w:t>
            </w:r>
          </w:p>
        </w:tc>
        <w:tc>
          <w:tcPr>
            <w:tcW w:w="2778" w:type="dxa"/>
            <w:tcBorders>
              <w:top w:val="single" w:sz="4" w:space="0" w:color="auto"/>
              <w:left w:val="single" w:sz="4" w:space="0" w:color="auto"/>
              <w:bottom w:val="single" w:sz="4" w:space="0" w:color="auto"/>
              <w:right w:val="single" w:sz="4" w:space="0" w:color="auto"/>
            </w:tcBorders>
          </w:tcPr>
          <w:p w14:paraId="4716020D" w14:textId="77777777" w:rsidR="0020344C" w:rsidRPr="00837B42" w:rsidRDefault="0020344C" w:rsidP="00721864">
            <w:pPr>
              <w:pStyle w:val="ConsPlusNormal"/>
              <w:jc w:val="center"/>
            </w:pPr>
            <w:r w:rsidRPr="00837B42">
              <w:t>3</w:t>
            </w:r>
          </w:p>
        </w:tc>
      </w:tr>
      <w:tr w:rsidR="0020344C" w:rsidRPr="00837B42" w14:paraId="7A84E1EB" w14:textId="77777777" w:rsidTr="00721864">
        <w:tc>
          <w:tcPr>
            <w:tcW w:w="3685" w:type="dxa"/>
            <w:tcBorders>
              <w:top w:val="single" w:sz="4" w:space="0" w:color="auto"/>
              <w:left w:val="single" w:sz="4" w:space="0" w:color="auto"/>
              <w:bottom w:val="single" w:sz="4" w:space="0" w:color="auto"/>
              <w:right w:val="single" w:sz="4" w:space="0" w:color="auto"/>
            </w:tcBorders>
          </w:tcPr>
          <w:p w14:paraId="311E81E1" w14:textId="77777777" w:rsidR="0020344C" w:rsidRPr="00837B42" w:rsidRDefault="0020344C" w:rsidP="00721864">
            <w:pPr>
              <w:pStyle w:val="ConsPlusNormal"/>
              <w:jc w:val="center"/>
            </w:pPr>
          </w:p>
        </w:tc>
        <w:tc>
          <w:tcPr>
            <w:tcW w:w="2608" w:type="dxa"/>
            <w:tcBorders>
              <w:top w:val="single" w:sz="4" w:space="0" w:color="auto"/>
              <w:left w:val="single" w:sz="4" w:space="0" w:color="auto"/>
              <w:bottom w:val="single" w:sz="4" w:space="0" w:color="auto"/>
              <w:right w:val="single" w:sz="4" w:space="0" w:color="auto"/>
            </w:tcBorders>
          </w:tcPr>
          <w:p w14:paraId="7A696CA0" w14:textId="77777777" w:rsidR="0020344C" w:rsidRPr="00837B42" w:rsidRDefault="0020344C" w:rsidP="00721864">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Pr>
          <w:p w14:paraId="397938CD" w14:textId="77777777" w:rsidR="0020344C" w:rsidRPr="00837B42" w:rsidRDefault="0020344C" w:rsidP="00721864">
            <w:pPr>
              <w:pStyle w:val="ConsPlusNormal"/>
              <w:jc w:val="center"/>
            </w:pPr>
          </w:p>
        </w:tc>
      </w:tr>
    </w:tbl>
    <w:p w14:paraId="56DBDF38" w14:textId="77777777" w:rsidR="0020344C" w:rsidRPr="00837B42" w:rsidRDefault="0020344C" w:rsidP="002034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644"/>
        <w:gridCol w:w="2211"/>
        <w:gridCol w:w="2721"/>
      </w:tblGrid>
      <w:tr w:rsidR="0020344C" w:rsidRPr="00837B42" w14:paraId="50EC95DF" w14:textId="77777777" w:rsidTr="00721864">
        <w:tc>
          <w:tcPr>
            <w:tcW w:w="2494" w:type="dxa"/>
            <w:tcBorders>
              <w:top w:val="single" w:sz="4" w:space="0" w:color="auto"/>
              <w:left w:val="single" w:sz="4" w:space="0" w:color="auto"/>
              <w:bottom w:val="single" w:sz="4" w:space="0" w:color="auto"/>
              <w:right w:val="single" w:sz="4" w:space="0" w:color="auto"/>
            </w:tcBorders>
          </w:tcPr>
          <w:p w14:paraId="4C0F4215" w14:textId="77777777" w:rsidR="0020344C" w:rsidRPr="00837B42" w:rsidRDefault="0020344C" w:rsidP="00721864">
            <w:pPr>
              <w:pStyle w:val="ConsPlusNormal"/>
              <w:jc w:val="center"/>
            </w:pPr>
            <w:r w:rsidRPr="00837B42">
              <w:t>Расположение узла учета</w:t>
            </w:r>
          </w:p>
        </w:tc>
        <w:tc>
          <w:tcPr>
            <w:tcW w:w="1644" w:type="dxa"/>
            <w:tcBorders>
              <w:top w:val="single" w:sz="4" w:space="0" w:color="auto"/>
              <w:left w:val="single" w:sz="4" w:space="0" w:color="auto"/>
              <w:bottom w:val="single" w:sz="4" w:space="0" w:color="auto"/>
              <w:right w:val="single" w:sz="4" w:space="0" w:color="auto"/>
            </w:tcBorders>
          </w:tcPr>
          <w:p w14:paraId="0066F833" w14:textId="77777777" w:rsidR="0020344C" w:rsidRPr="00837B42" w:rsidRDefault="0020344C" w:rsidP="00721864">
            <w:pPr>
              <w:pStyle w:val="ConsPlusNormal"/>
              <w:jc w:val="center"/>
            </w:pPr>
            <w:r w:rsidRPr="00837B42">
              <w:t>Диаметр прибора учета, мм</w:t>
            </w:r>
          </w:p>
        </w:tc>
        <w:tc>
          <w:tcPr>
            <w:tcW w:w="2211" w:type="dxa"/>
            <w:tcBorders>
              <w:top w:val="single" w:sz="4" w:space="0" w:color="auto"/>
              <w:left w:val="single" w:sz="4" w:space="0" w:color="auto"/>
              <w:bottom w:val="single" w:sz="4" w:space="0" w:color="auto"/>
              <w:right w:val="single" w:sz="4" w:space="0" w:color="auto"/>
            </w:tcBorders>
          </w:tcPr>
          <w:p w14:paraId="094C6478" w14:textId="77777777" w:rsidR="0020344C" w:rsidRPr="00837B42" w:rsidRDefault="0020344C" w:rsidP="00721864">
            <w:pPr>
              <w:pStyle w:val="ConsPlusNormal"/>
              <w:jc w:val="center"/>
            </w:pPr>
            <w:r w:rsidRPr="00837B42">
              <w:t>Марка и заводской номер прибора учета</w:t>
            </w:r>
          </w:p>
        </w:tc>
        <w:tc>
          <w:tcPr>
            <w:tcW w:w="2721" w:type="dxa"/>
            <w:tcBorders>
              <w:top w:val="single" w:sz="4" w:space="0" w:color="auto"/>
              <w:left w:val="single" w:sz="4" w:space="0" w:color="auto"/>
              <w:bottom w:val="single" w:sz="4" w:space="0" w:color="auto"/>
              <w:right w:val="single" w:sz="4" w:space="0" w:color="auto"/>
            </w:tcBorders>
          </w:tcPr>
          <w:p w14:paraId="52B6FBF4" w14:textId="77777777" w:rsidR="0020344C" w:rsidRPr="00837B42" w:rsidRDefault="0020344C" w:rsidP="00721864">
            <w:pPr>
              <w:pStyle w:val="ConsPlusNormal"/>
              <w:jc w:val="center"/>
            </w:pPr>
            <w:r w:rsidRPr="00837B42">
              <w:t>Технический паспорт прилагается (указать количество листов)</w:t>
            </w:r>
          </w:p>
        </w:tc>
      </w:tr>
      <w:tr w:rsidR="0020344C" w:rsidRPr="00837B42" w14:paraId="3700BB51" w14:textId="77777777" w:rsidTr="00721864">
        <w:tc>
          <w:tcPr>
            <w:tcW w:w="2494" w:type="dxa"/>
            <w:tcBorders>
              <w:top w:val="single" w:sz="4" w:space="0" w:color="auto"/>
              <w:left w:val="single" w:sz="4" w:space="0" w:color="auto"/>
              <w:bottom w:val="single" w:sz="4" w:space="0" w:color="auto"/>
              <w:right w:val="single" w:sz="4" w:space="0" w:color="auto"/>
            </w:tcBorders>
          </w:tcPr>
          <w:p w14:paraId="1F3E7F8E" w14:textId="77777777" w:rsidR="0020344C" w:rsidRPr="00837B42" w:rsidRDefault="0020344C" w:rsidP="00721864">
            <w:pPr>
              <w:pStyle w:val="ConsPlusNormal"/>
              <w:jc w:val="center"/>
            </w:pPr>
            <w:r w:rsidRPr="00837B42">
              <w:t>1</w:t>
            </w:r>
          </w:p>
        </w:tc>
        <w:tc>
          <w:tcPr>
            <w:tcW w:w="1644" w:type="dxa"/>
            <w:tcBorders>
              <w:top w:val="single" w:sz="4" w:space="0" w:color="auto"/>
              <w:left w:val="single" w:sz="4" w:space="0" w:color="auto"/>
              <w:bottom w:val="single" w:sz="4" w:space="0" w:color="auto"/>
              <w:right w:val="single" w:sz="4" w:space="0" w:color="auto"/>
            </w:tcBorders>
          </w:tcPr>
          <w:p w14:paraId="3BB02182" w14:textId="77777777" w:rsidR="0020344C" w:rsidRPr="00837B42" w:rsidRDefault="0020344C" w:rsidP="00721864">
            <w:pPr>
              <w:pStyle w:val="ConsPlusNormal"/>
              <w:jc w:val="center"/>
            </w:pPr>
            <w:r w:rsidRPr="00837B42">
              <w:t>2</w:t>
            </w:r>
          </w:p>
        </w:tc>
        <w:tc>
          <w:tcPr>
            <w:tcW w:w="2211" w:type="dxa"/>
            <w:tcBorders>
              <w:top w:val="single" w:sz="4" w:space="0" w:color="auto"/>
              <w:left w:val="single" w:sz="4" w:space="0" w:color="auto"/>
              <w:bottom w:val="single" w:sz="4" w:space="0" w:color="auto"/>
              <w:right w:val="single" w:sz="4" w:space="0" w:color="auto"/>
            </w:tcBorders>
          </w:tcPr>
          <w:p w14:paraId="6F025788" w14:textId="77777777" w:rsidR="0020344C" w:rsidRPr="00837B42" w:rsidRDefault="0020344C" w:rsidP="00721864">
            <w:pPr>
              <w:pStyle w:val="ConsPlusNormal"/>
              <w:jc w:val="center"/>
            </w:pPr>
            <w:r w:rsidRPr="00837B42">
              <w:t>3</w:t>
            </w:r>
          </w:p>
        </w:tc>
        <w:tc>
          <w:tcPr>
            <w:tcW w:w="2721" w:type="dxa"/>
            <w:tcBorders>
              <w:top w:val="single" w:sz="4" w:space="0" w:color="auto"/>
              <w:left w:val="single" w:sz="4" w:space="0" w:color="auto"/>
              <w:bottom w:val="single" w:sz="4" w:space="0" w:color="auto"/>
              <w:right w:val="single" w:sz="4" w:space="0" w:color="auto"/>
            </w:tcBorders>
          </w:tcPr>
          <w:p w14:paraId="47E4FE68" w14:textId="77777777" w:rsidR="0020344C" w:rsidRPr="00837B42" w:rsidRDefault="0020344C" w:rsidP="00721864">
            <w:pPr>
              <w:pStyle w:val="ConsPlusNormal"/>
              <w:jc w:val="center"/>
            </w:pPr>
            <w:r w:rsidRPr="00837B42">
              <w:t>4</w:t>
            </w:r>
          </w:p>
        </w:tc>
      </w:tr>
      <w:tr w:rsidR="0020344C" w:rsidRPr="00837B42" w14:paraId="1DD2BA19" w14:textId="77777777" w:rsidTr="00721864">
        <w:tc>
          <w:tcPr>
            <w:tcW w:w="2494" w:type="dxa"/>
            <w:tcBorders>
              <w:top w:val="single" w:sz="4" w:space="0" w:color="auto"/>
              <w:left w:val="single" w:sz="4" w:space="0" w:color="auto"/>
              <w:bottom w:val="single" w:sz="4" w:space="0" w:color="auto"/>
              <w:right w:val="single" w:sz="4" w:space="0" w:color="auto"/>
            </w:tcBorders>
          </w:tcPr>
          <w:p w14:paraId="321EDC9B" w14:textId="77777777" w:rsidR="0020344C" w:rsidRPr="00837B42" w:rsidRDefault="0020344C" w:rsidP="00721864">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14:paraId="6501F967" w14:textId="77777777" w:rsidR="0020344C" w:rsidRPr="00837B42" w:rsidRDefault="0020344C" w:rsidP="00721864">
            <w:pPr>
              <w:pStyle w:val="ConsPlusNormal"/>
              <w:jc w:val="center"/>
            </w:pPr>
          </w:p>
        </w:tc>
        <w:tc>
          <w:tcPr>
            <w:tcW w:w="2211" w:type="dxa"/>
            <w:tcBorders>
              <w:top w:val="single" w:sz="4" w:space="0" w:color="auto"/>
              <w:left w:val="single" w:sz="4" w:space="0" w:color="auto"/>
              <w:bottom w:val="single" w:sz="4" w:space="0" w:color="auto"/>
              <w:right w:val="single" w:sz="4" w:space="0" w:color="auto"/>
            </w:tcBorders>
          </w:tcPr>
          <w:p w14:paraId="17C9CF1E" w14:textId="77777777" w:rsidR="0020344C" w:rsidRPr="00837B42" w:rsidRDefault="0020344C" w:rsidP="00721864">
            <w:pPr>
              <w:pStyle w:val="ConsPlusNormal"/>
              <w:jc w:val="center"/>
            </w:pPr>
          </w:p>
        </w:tc>
        <w:tc>
          <w:tcPr>
            <w:tcW w:w="2721" w:type="dxa"/>
            <w:tcBorders>
              <w:top w:val="single" w:sz="4" w:space="0" w:color="auto"/>
              <w:left w:val="single" w:sz="4" w:space="0" w:color="auto"/>
              <w:bottom w:val="single" w:sz="4" w:space="0" w:color="auto"/>
              <w:right w:val="single" w:sz="4" w:space="0" w:color="auto"/>
            </w:tcBorders>
          </w:tcPr>
          <w:p w14:paraId="341B7E8D" w14:textId="77777777" w:rsidR="0020344C" w:rsidRPr="00837B42" w:rsidRDefault="0020344C" w:rsidP="00721864">
            <w:pPr>
              <w:pStyle w:val="ConsPlusNormal"/>
              <w:jc w:val="center"/>
            </w:pPr>
          </w:p>
        </w:tc>
      </w:tr>
    </w:tbl>
    <w:p w14:paraId="383A0083" w14:textId="77777777" w:rsidR="0020344C" w:rsidRPr="00837B42" w:rsidRDefault="0020344C" w:rsidP="002034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2608"/>
        <w:gridCol w:w="2721"/>
      </w:tblGrid>
      <w:tr w:rsidR="0020344C" w:rsidRPr="00837B42" w14:paraId="3AFA2285" w14:textId="77777777" w:rsidTr="00721864">
        <w:tc>
          <w:tcPr>
            <w:tcW w:w="3742" w:type="dxa"/>
            <w:tcBorders>
              <w:top w:val="single" w:sz="4" w:space="0" w:color="auto"/>
              <w:left w:val="single" w:sz="4" w:space="0" w:color="auto"/>
              <w:bottom w:val="single" w:sz="4" w:space="0" w:color="auto"/>
              <w:right w:val="single" w:sz="4" w:space="0" w:color="auto"/>
            </w:tcBorders>
          </w:tcPr>
          <w:p w14:paraId="24327A9B" w14:textId="77777777" w:rsidR="0020344C" w:rsidRPr="00837B42" w:rsidRDefault="0020344C" w:rsidP="00721864">
            <w:pPr>
              <w:pStyle w:val="ConsPlusNormal"/>
              <w:jc w:val="center"/>
            </w:pPr>
            <w:r w:rsidRPr="00837B42">
              <w:t>Расположение места отбора проб</w:t>
            </w:r>
          </w:p>
        </w:tc>
        <w:tc>
          <w:tcPr>
            <w:tcW w:w="2608" w:type="dxa"/>
            <w:tcBorders>
              <w:top w:val="single" w:sz="4" w:space="0" w:color="auto"/>
              <w:left w:val="single" w:sz="4" w:space="0" w:color="auto"/>
              <w:bottom w:val="single" w:sz="4" w:space="0" w:color="auto"/>
              <w:right w:val="single" w:sz="4" w:space="0" w:color="auto"/>
            </w:tcBorders>
          </w:tcPr>
          <w:p w14:paraId="3F965E0E" w14:textId="77777777" w:rsidR="0020344C" w:rsidRPr="00837B42" w:rsidRDefault="0020344C" w:rsidP="00721864">
            <w:pPr>
              <w:pStyle w:val="ConsPlusNormal"/>
              <w:jc w:val="center"/>
            </w:pPr>
            <w:r w:rsidRPr="00837B42">
              <w:t>Характеристика места отбора проб</w:t>
            </w:r>
          </w:p>
        </w:tc>
        <w:tc>
          <w:tcPr>
            <w:tcW w:w="2721" w:type="dxa"/>
            <w:tcBorders>
              <w:top w:val="single" w:sz="4" w:space="0" w:color="auto"/>
              <w:left w:val="single" w:sz="4" w:space="0" w:color="auto"/>
              <w:bottom w:val="single" w:sz="4" w:space="0" w:color="auto"/>
              <w:right w:val="single" w:sz="4" w:space="0" w:color="auto"/>
            </w:tcBorders>
          </w:tcPr>
          <w:p w14:paraId="06A31F73" w14:textId="77777777" w:rsidR="0020344C" w:rsidRPr="00837B42" w:rsidRDefault="0020344C" w:rsidP="00721864">
            <w:pPr>
              <w:pStyle w:val="ConsPlusNormal"/>
              <w:jc w:val="center"/>
            </w:pPr>
            <w:r w:rsidRPr="00837B42">
              <w:t>Частота отбора проб</w:t>
            </w:r>
          </w:p>
        </w:tc>
      </w:tr>
      <w:tr w:rsidR="0020344C" w:rsidRPr="00837B42" w14:paraId="017ED147" w14:textId="77777777" w:rsidTr="00721864">
        <w:tc>
          <w:tcPr>
            <w:tcW w:w="3742" w:type="dxa"/>
            <w:tcBorders>
              <w:top w:val="single" w:sz="4" w:space="0" w:color="auto"/>
              <w:left w:val="single" w:sz="4" w:space="0" w:color="auto"/>
              <w:bottom w:val="single" w:sz="4" w:space="0" w:color="auto"/>
              <w:right w:val="single" w:sz="4" w:space="0" w:color="auto"/>
            </w:tcBorders>
          </w:tcPr>
          <w:p w14:paraId="290B1472" w14:textId="77777777" w:rsidR="0020344C" w:rsidRPr="00837B42" w:rsidRDefault="0020344C" w:rsidP="00721864">
            <w:pPr>
              <w:pStyle w:val="ConsPlusNormal"/>
              <w:jc w:val="center"/>
            </w:pPr>
            <w:r w:rsidRPr="00837B42">
              <w:t>1</w:t>
            </w:r>
          </w:p>
        </w:tc>
        <w:tc>
          <w:tcPr>
            <w:tcW w:w="2608" w:type="dxa"/>
            <w:tcBorders>
              <w:top w:val="single" w:sz="4" w:space="0" w:color="auto"/>
              <w:left w:val="single" w:sz="4" w:space="0" w:color="auto"/>
              <w:bottom w:val="single" w:sz="4" w:space="0" w:color="auto"/>
              <w:right w:val="single" w:sz="4" w:space="0" w:color="auto"/>
            </w:tcBorders>
          </w:tcPr>
          <w:p w14:paraId="291C21DF" w14:textId="77777777" w:rsidR="0020344C" w:rsidRPr="00837B42" w:rsidRDefault="0020344C" w:rsidP="00721864">
            <w:pPr>
              <w:pStyle w:val="ConsPlusNormal"/>
              <w:jc w:val="center"/>
            </w:pPr>
            <w:r w:rsidRPr="00837B42">
              <w:t>2</w:t>
            </w:r>
          </w:p>
        </w:tc>
        <w:tc>
          <w:tcPr>
            <w:tcW w:w="2721" w:type="dxa"/>
            <w:tcBorders>
              <w:top w:val="single" w:sz="4" w:space="0" w:color="auto"/>
              <w:left w:val="single" w:sz="4" w:space="0" w:color="auto"/>
              <w:bottom w:val="single" w:sz="4" w:space="0" w:color="auto"/>
              <w:right w:val="single" w:sz="4" w:space="0" w:color="auto"/>
            </w:tcBorders>
          </w:tcPr>
          <w:p w14:paraId="374C344A" w14:textId="77777777" w:rsidR="0020344C" w:rsidRPr="00837B42" w:rsidRDefault="0020344C" w:rsidP="00721864">
            <w:pPr>
              <w:pStyle w:val="ConsPlusNormal"/>
              <w:jc w:val="center"/>
            </w:pPr>
            <w:r w:rsidRPr="00837B42">
              <w:t>3</w:t>
            </w:r>
          </w:p>
        </w:tc>
      </w:tr>
      <w:tr w:rsidR="0020344C" w:rsidRPr="00837B42" w14:paraId="7CED41B6" w14:textId="77777777" w:rsidTr="00721864">
        <w:tc>
          <w:tcPr>
            <w:tcW w:w="3742" w:type="dxa"/>
            <w:tcBorders>
              <w:top w:val="single" w:sz="4" w:space="0" w:color="auto"/>
              <w:left w:val="single" w:sz="4" w:space="0" w:color="auto"/>
              <w:bottom w:val="single" w:sz="4" w:space="0" w:color="auto"/>
              <w:right w:val="single" w:sz="4" w:space="0" w:color="auto"/>
            </w:tcBorders>
          </w:tcPr>
          <w:p w14:paraId="792F54D3" w14:textId="77777777" w:rsidR="0020344C" w:rsidRPr="00837B42" w:rsidRDefault="0020344C" w:rsidP="00721864">
            <w:pPr>
              <w:pStyle w:val="ConsPlusNormal"/>
              <w:jc w:val="center"/>
            </w:pPr>
          </w:p>
        </w:tc>
        <w:tc>
          <w:tcPr>
            <w:tcW w:w="2608" w:type="dxa"/>
            <w:tcBorders>
              <w:top w:val="single" w:sz="4" w:space="0" w:color="auto"/>
              <w:left w:val="single" w:sz="4" w:space="0" w:color="auto"/>
              <w:bottom w:val="single" w:sz="4" w:space="0" w:color="auto"/>
              <w:right w:val="single" w:sz="4" w:space="0" w:color="auto"/>
            </w:tcBorders>
          </w:tcPr>
          <w:p w14:paraId="27D62029" w14:textId="77777777" w:rsidR="0020344C" w:rsidRPr="00837B42" w:rsidRDefault="0020344C" w:rsidP="00721864">
            <w:pPr>
              <w:pStyle w:val="ConsPlusNormal"/>
              <w:jc w:val="center"/>
            </w:pPr>
          </w:p>
        </w:tc>
        <w:tc>
          <w:tcPr>
            <w:tcW w:w="2721" w:type="dxa"/>
            <w:tcBorders>
              <w:top w:val="single" w:sz="4" w:space="0" w:color="auto"/>
              <w:left w:val="single" w:sz="4" w:space="0" w:color="auto"/>
              <w:bottom w:val="single" w:sz="4" w:space="0" w:color="auto"/>
              <w:right w:val="single" w:sz="4" w:space="0" w:color="auto"/>
            </w:tcBorders>
          </w:tcPr>
          <w:p w14:paraId="5C9C8D80" w14:textId="77777777" w:rsidR="0020344C" w:rsidRPr="00837B42" w:rsidRDefault="0020344C" w:rsidP="00721864">
            <w:pPr>
              <w:pStyle w:val="ConsPlusNormal"/>
              <w:jc w:val="center"/>
            </w:pPr>
          </w:p>
        </w:tc>
      </w:tr>
    </w:tbl>
    <w:p w14:paraId="34FED7A2" w14:textId="77777777" w:rsidR="0020344C" w:rsidRPr="00837B42" w:rsidRDefault="0020344C" w:rsidP="0020344C">
      <w:pPr>
        <w:pStyle w:val="ConsPlusNormal"/>
        <w:jc w:val="both"/>
      </w:pPr>
    </w:p>
    <w:p w14:paraId="2110EB30" w14:textId="649ED06A" w:rsidR="0020344C" w:rsidRPr="009344AE" w:rsidRDefault="009344AE" w:rsidP="0020344C">
      <w:pPr>
        <w:pStyle w:val="ConsPlusNonformat"/>
        <w:jc w:val="both"/>
        <w:rPr>
          <w:rFonts w:ascii="Times New Roman" w:hAnsi="Times New Roman" w:cs="Times New Roman"/>
          <w:sz w:val="24"/>
          <w:szCs w:val="24"/>
        </w:rPr>
      </w:pPr>
      <w:r w:rsidRPr="009344AE">
        <w:rPr>
          <w:rFonts w:ascii="Times New Roman" w:hAnsi="Times New Roman" w:cs="Times New Roman"/>
          <w:sz w:val="24"/>
          <w:szCs w:val="24"/>
        </w:rPr>
        <w:t xml:space="preserve">    Схема </w:t>
      </w:r>
      <w:r w:rsidR="0020344C" w:rsidRPr="009344AE">
        <w:rPr>
          <w:rFonts w:ascii="Times New Roman" w:hAnsi="Times New Roman" w:cs="Times New Roman"/>
          <w:sz w:val="24"/>
          <w:szCs w:val="24"/>
        </w:rPr>
        <w:t xml:space="preserve"> расположения узлов учета и мест отбора проб сточных вод</w:t>
      </w:r>
      <w:r w:rsidRPr="009344AE">
        <w:rPr>
          <w:rFonts w:ascii="Times New Roman" w:hAnsi="Times New Roman" w:cs="Times New Roman"/>
          <w:sz w:val="24"/>
          <w:szCs w:val="24"/>
        </w:rPr>
        <w:t xml:space="preserve"> </w:t>
      </w:r>
      <w:r w:rsidR="0020344C" w:rsidRPr="009344AE">
        <w:rPr>
          <w:rFonts w:ascii="Times New Roman" w:hAnsi="Times New Roman" w:cs="Times New Roman"/>
          <w:sz w:val="24"/>
          <w:szCs w:val="24"/>
        </w:rPr>
        <w:t>прилагается.</w:t>
      </w:r>
    </w:p>
    <w:p w14:paraId="211B4677" w14:textId="77777777" w:rsidR="0020344C" w:rsidRPr="00837B42" w:rsidRDefault="0020344C" w:rsidP="0020344C">
      <w:pPr>
        <w:pStyle w:val="ConsPlusNonformat"/>
        <w:jc w:val="both"/>
        <w:rPr>
          <w:rFonts w:ascii="Times New Roman" w:hAnsi="Times New Roman" w:cs="Times New Roman"/>
          <w:sz w:val="24"/>
          <w:szCs w:val="24"/>
        </w:rPr>
      </w:pPr>
    </w:p>
    <w:p w14:paraId="2E6AF549" w14:textId="2A8D280C" w:rsidR="0020344C" w:rsidRPr="00837B42" w:rsidRDefault="0020344C" w:rsidP="0020344C">
      <w:pPr>
        <w:pStyle w:val="ConsPlusNonformat"/>
        <w:jc w:val="both"/>
        <w:rPr>
          <w:rFonts w:ascii="Times New Roman" w:hAnsi="Times New Roman" w:cs="Times New Roman"/>
          <w:sz w:val="24"/>
          <w:szCs w:val="24"/>
        </w:rPr>
      </w:pPr>
      <w:r w:rsidRPr="00837B42">
        <w:rPr>
          <w:rFonts w:ascii="Times New Roman" w:hAnsi="Times New Roman" w:cs="Times New Roman"/>
          <w:sz w:val="24"/>
          <w:szCs w:val="24"/>
        </w:rPr>
        <w:t>Организация водопроводн</w:t>
      </w:r>
      <w:proofErr w:type="gramStart"/>
      <w:r w:rsidRPr="00837B42">
        <w:rPr>
          <w:rFonts w:ascii="Times New Roman" w:hAnsi="Times New Roman" w:cs="Times New Roman"/>
          <w:sz w:val="24"/>
          <w:szCs w:val="24"/>
        </w:rPr>
        <w:t>о-</w:t>
      </w:r>
      <w:proofErr w:type="gramEnd"/>
      <w:r w:rsidRPr="00837B42">
        <w:rPr>
          <w:rFonts w:ascii="Times New Roman" w:hAnsi="Times New Roman" w:cs="Times New Roman"/>
          <w:sz w:val="24"/>
          <w:szCs w:val="24"/>
        </w:rPr>
        <w:t xml:space="preserve">                          Абонент</w:t>
      </w:r>
    </w:p>
    <w:p w14:paraId="5850B1E2" w14:textId="77777777" w:rsidR="0020344C" w:rsidRPr="00837B42" w:rsidRDefault="0020344C" w:rsidP="0020344C">
      <w:pPr>
        <w:pStyle w:val="ConsPlusNonformat"/>
        <w:jc w:val="both"/>
        <w:rPr>
          <w:rFonts w:ascii="Times New Roman" w:hAnsi="Times New Roman" w:cs="Times New Roman"/>
          <w:sz w:val="24"/>
          <w:szCs w:val="24"/>
        </w:rPr>
      </w:pPr>
      <w:r w:rsidRPr="00837B42">
        <w:rPr>
          <w:rFonts w:ascii="Times New Roman" w:hAnsi="Times New Roman" w:cs="Times New Roman"/>
          <w:sz w:val="24"/>
          <w:szCs w:val="24"/>
        </w:rPr>
        <w:t>канализационного хозяйства</w:t>
      </w:r>
    </w:p>
    <w:p w14:paraId="2AC50611" w14:textId="77777777" w:rsidR="0020344C" w:rsidRPr="00837B42" w:rsidRDefault="0020344C" w:rsidP="0020344C">
      <w:pPr>
        <w:pStyle w:val="ConsPlusNonformat"/>
        <w:jc w:val="both"/>
        <w:rPr>
          <w:rFonts w:ascii="Times New Roman" w:hAnsi="Times New Roman" w:cs="Times New Roman"/>
          <w:sz w:val="24"/>
          <w:szCs w:val="24"/>
        </w:rPr>
      </w:pPr>
    </w:p>
    <w:p w14:paraId="63868148" w14:textId="77777777" w:rsidR="0020344C" w:rsidRPr="00837B42" w:rsidRDefault="0020344C" w:rsidP="0020344C">
      <w:pPr>
        <w:pStyle w:val="ConsPlusNonformat"/>
        <w:jc w:val="both"/>
        <w:rPr>
          <w:rFonts w:ascii="Times New Roman" w:hAnsi="Times New Roman" w:cs="Times New Roman"/>
          <w:sz w:val="24"/>
          <w:szCs w:val="24"/>
        </w:rPr>
      </w:pPr>
      <w:r w:rsidRPr="00837B42">
        <w:rPr>
          <w:rFonts w:ascii="Times New Roman" w:hAnsi="Times New Roman" w:cs="Times New Roman"/>
          <w:sz w:val="24"/>
          <w:szCs w:val="24"/>
        </w:rPr>
        <w:t>______________________________________ ____________________________________</w:t>
      </w:r>
    </w:p>
    <w:p w14:paraId="3A1A8F75" w14:textId="77777777" w:rsidR="0020344C" w:rsidRPr="00837B42" w:rsidRDefault="0020344C" w:rsidP="0020344C">
      <w:pPr>
        <w:pStyle w:val="ConsPlusNonformat"/>
        <w:jc w:val="both"/>
        <w:rPr>
          <w:rFonts w:ascii="Times New Roman" w:hAnsi="Times New Roman" w:cs="Times New Roman"/>
          <w:sz w:val="24"/>
          <w:szCs w:val="24"/>
        </w:rPr>
      </w:pPr>
    </w:p>
    <w:p w14:paraId="27FE4F5A" w14:textId="3BAE6274" w:rsidR="0020344C" w:rsidRPr="009344AE" w:rsidRDefault="0020344C" w:rsidP="0020344C">
      <w:pPr>
        <w:pStyle w:val="ConsPlusNonformat"/>
        <w:jc w:val="both"/>
        <w:rPr>
          <w:rFonts w:ascii="Times New Roman" w:hAnsi="Times New Roman" w:cs="Times New Roman"/>
          <w:sz w:val="24"/>
          <w:szCs w:val="24"/>
        </w:rPr>
      </w:pPr>
      <w:r w:rsidRPr="00837B42">
        <w:rPr>
          <w:rFonts w:ascii="Times New Roman" w:hAnsi="Times New Roman" w:cs="Times New Roman"/>
          <w:sz w:val="24"/>
          <w:szCs w:val="24"/>
        </w:rPr>
        <w:t xml:space="preserve">"__" ___________________ 20__ г.           </w:t>
      </w:r>
      <w:r w:rsidR="009344AE">
        <w:rPr>
          <w:rFonts w:ascii="Times New Roman" w:hAnsi="Times New Roman" w:cs="Times New Roman"/>
          <w:sz w:val="24"/>
          <w:szCs w:val="24"/>
        </w:rPr>
        <w:t xml:space="preserve">      </w:t>
      </w:r>
      <w:r w:rsidRPr="009344AE">
        <w:rPr>
          <w:rFonts w:ascii="Times New Roman" w:hAnsi="Times New Roman" w:cs="Times New Roman"/>
          <w:sz w:val="24"/>
          <w:szCs w:val="24"/>
        </w:rPr>
        <w:t>"__" ___________________ 20__ г.</w:t>
      </w:r>
    </w:p>
    <w:p w14:paraId="6236ECFC" w14:textId="77777777" w:rsidR="0020344C" w:rsidRPr="00837B42" w:rsidRDefault="0020344C" w:rsidP="0020344C">
      <w:pPr>
        <w:pStyle w:val="ConsPlusNormal"/>
        <w:ind w:firstLine="540"/>
        <w:jc w:val="both"/>
      </w:pPr>
    </w:p>
    <w:p w14:paraId="702E6FB6" w14:textId="77777777" w:rsidR="0020344C" w:rsidRPr="00837B42" w:rsidRDefault="0020344C" w:rsidP="0020344C">
      <w:pPr>
        <w:pStyle w:val="ConsPlusNormal"/>
        <w:ind w:firstLine="540"/>
        <w:jc w:val="both"/>
      </w:pPr>
    </w:p>
    <w:p w14:paraId="40809619" w14:textId="77777777" w:rsidR="0020344C" w:rsidRPr="00837B42" w:rsidRDefault="0020344C" w:rsidP="0020344C">
      <w:pPr>
        <w:pStyle w:val="ConsPlusNormal"/>
        <w:ind w:firstLine="540"/>
        <w:jc w:val="both"/>
      </w:pPr>
    </w:p>
    <w:p w14:paraId="200B1606" w14:textId="77777777" w:rsidR="0020344C" w:rsidRPr="00837B42" w:rsidRDefault="0020344C" w:rsidP="0020344C">
      <w:pPr>
        <w:pStyle w:val="ConsPlusNormal"/>
        <w:ind w:firstLine="540"/>
        <w:jc w:val="both"/>
      </w:pPr>
    </w:p>
    <w:p w14:paraId="6458AEF5" w14:textId="77777777" w:rsidR="0020344C" w:rsidRPr="00837B42" w:rsidRDefault="0020344C" w:rsidP="0020344C">
      <w:pPr>
        <w:pStyle w:val="ConsPlusNormal"/>
        <w:ind w:firstLine="540"/>
        <w:jc w:val="both"/>
      </w:pPr>
    </w:p>
    <w:p w14:paraId="393CD17C" w14:textId="77777777" w:rsidR="0020344C" w:rsidRPr="00837B42" w:rsidRDefault="0020344C" w:rsidP="0020344C">
      <w:pPr>
        <w:pStyle w:val="ConsPlusNormal"/>
        <w:jc w:val="right"/>
        <w:outlineLvl w:val="1"/>
      </w:pPr>
    </w:p>
    <w:p w14:paraId="6D3D4BC6" w14:textId="77777777" w:rsidR="0020344C" w:rsidRPr="00837B42" w:rsidRDefault="0020344C" w:rsidP="0020344C">
      <w:pPr>
        <w:pStyle w:val="ConsPlusNormal"/>
        <w:jc w:val="right"/>
        <w:outlineLvl w:val="1"/>
      </w:pPr>
    </w:p>
    <w:p w14:paraId="6390E0F1" w14:textId="77777777" w:rsidR="0020344C" w:rsidRPr="00837B42" w:rsidRDefault="0020344C" w:rsidP="0020344C">
      <w:pPr>
        <w:pStyle w:val="ConsPlusNormal"/>
        <w:jc w:val="right"/>
        <w:outlineLvl w:val="1"/>
      </w:pPr>
    </w:p>
    <w:p w14:paraId="48125AB0" w14:textId="77777777" w:rsidR="0020344C" w:rsidRPr="00837B42" w:rsidRDefault="0020344C" w:rsidP="0020344C">
      <w:pPr>
        <w:pStyle w:val="ConsPlusNormal"/>
        <w:jc w:val="right"/>
        <w:outlineLvl w:val="1"/>
      </w:pPr>
    </w:p>
    <w:p w14:paraId="032DE350" w14:textId="77777777" w:rsidR="0020344C" w:rsidRPr="00837B42" w:rsidRDefault="0020344C" w:rsidP="0020344C">
      <w:pPr>
        <w:pStyle w:val="ConsPlusNormal"/>
        <w:jc w:val="right"/>
        <w:outlineLvl w:val="1"/>
      </w:pPr>
    </w:p>
    <w:p w14:paraId="12763195" w14:textId="77777777" w:rsidR="0020344C" w:rsidRPr="00837B42" w:rsidRDefault="0020344C" w:rsidP="0020344C">
      <w:pPr>
        <w:pStyle w:val="ConsPlusNormal"/>
        <w:jc w:val="right"/>
        <w:outlineLvl w:val="1"/>
      </w:pPr>
      <w:r w:rsidRPr="00837B42">
        <w:t>Приложение N 5</w:t>
      </w:r>
    </w:p>
    <w:p w14:paraId="5B58D97A" w14:textId="77777777" w:rsidR="0020344C" w:rsidRPr="00837B42" w:rsidRDefault="0020344C" w:rsidP="0020344C">
      <w:pPr>
        <w:pStyle w:val="ConsPlusNormal"/>
        <w:jc w:val="right"/>
      </w:pPr>
      <w:r w:rsidRPr="00837B42">
        <w:t>к  договору водоотведения</w:t>
      </w:r>
    </w:p>
    <w:p w14:paraId="7A9BFE93" w14:textId="77777777" w:rsidR="0020344C" w:rsidRPr="00837B42" w:rsidRDefault="0020344C" w:rsidP="0020344C">
      <w:pPr>
        <w:pStyle w:val="ConsPlusNormal"/>
        <w:jc w:val="right"/>
      </w:pPr>
    </w:p>
    <w:p w14:paraId="4D8244C3" w14:textId="77777777" w:rsidR="0020344C" w:rsidRPr="00837B42" w:rsidRDefault="0020344C" w:rsidP="0020344C">
      <w:pPr>
        <w:pStyle w:val="ConsPlusNormal"/>
        <w:jc w:val="right"/>
      </w:pPr>
    </w:p>
    <w:p w14:paraId="1994D452" w14:textId="77777777" w:rsidR="0020344C" w:rsidRPr="00837B42" w:rsidRDefault="0020344C" w:rsidP="0020344C">
      <w:pPr>
        <w:pStyle w:val="ConsPlusNormal"/>
        <w:jc w:val="right"/>
      </w:pPr>
    </w:p>
    <w:p w14:paraId="7DA1FB58" w14:textId="77777777" w:rsidR="0020344C" w:rsidRPr="00837B42" w:rsidRDefault="0020344C" w:rsidP="00D55A7B">
      <w:pPr>
        <w:pStyle w:val="ConsPlusNonformat"/>
        <w:jc w:val="center"/>
        <w:rPr>
          <w:rFonts w:ascii="Times New Roman" w:hAnsi="Times New Roman" w:cs="Times New Roman"/>
          <w:sz w:val="24"/>
          <w:szCs w:val="24"/>
        </w:rPr>
      </w:pPr>
      <w:bookmarkStart w:id="12" w:name="Par1111"/>
      <w:bookmarkEnd w:id="12"/>
      <w:r w:rsidRPr="00837B42">
        <w:rPr>
          <w:rFonts w:ascii="Times New Roman" w:hAnsi="Times New Roman" w:cs="Times New Roman"/>
          <w:sz w:val="24"/>
          <w:szCs w:val="24"/>
        </w:rPr>
        <w:t>СВЕДЕНИЯ</w:t>
      </w:r>
    </w:p>
    <w:p w14:paraId="4A344997" w14:textId="77777777" w:rsidR="0020344C" w:rsidRPr="00837B42" w:rsidRDefault="0020344C" w:rsidP="00D55A7B">
      <w:pPr>
        <w:pStyle w:val="ConsPlusNonformat"/>
        <w:jc w:val="center"/>
        <w:rPr>
          <w:rFonts w:ascii="Times New Roman" w:hAnsi="Times New Roman" w:cs="Times New Roman"/>
          <w:sz w:val="24"/>
          <w:szCs w:val="24"/>
        </w:rPr>
      </w:pPr>
      <w:r w:rsidRPr="00837B42">
        <w:rPr>
          <w:rFonts w:ascii="Times New Roman" w:hAnsi="Times New Roman" w:cs="Times New Roman"/>
          <w:sz w:val="24"/>
          <w:szCs w:val="24"/>
        </w:rPr>
        <w:t>о нормативах по объему отводимых в централизованную систему</w:t>
      </w:r>
    </w:p>
    <w:p w14:paraId="52F811FA" w14:textId="77777777" w:rsidR="0020344C" w:rsidRPr="00837B42" w:rsidRDefault="0020344C" w:rsidP="00D55A7B">
      <w:pPr>
        <w:pStyle w:val="ConsPlusNonformat"/>
        <w:jc w:val="center"/>
        <w:rPr>
          <w:rFonts w:ascii="Times New Roman" w:hAnsi="Times New Roman" w:cs="Times New Roman"/>
          <w:sz w:val="24"/>
          <w:szCs w:val="24"/>
        </w:rPr>
      </w:pPr>
      <w:r w:rsidRPr="00837B42">
        <w:rPr>
          <w:rFonts w:ascii="Times New Roman" w:hAnsi="Times New Roman" w:cs="Times New Roman"/>
          <w:sz w:val="24"/>
          <w:szCs w:val="24"/>
        </w:rPr>
        <w:t>водоотведения сточных вод, установленных для абонента</w:t>
      </w:r>
    </w:p>
    <w:p w14:paraId="11D681C9" w14:textId="77777777" w:rsidR="0020344C" w:rsidRPr="00837B42" w:rsidRDefault="0020344C" w:rsidP="002034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20344C" w:rsidRPr="00837B42" w14:paraId="7539F30D" w14:textId="77777777" w:rsidTr="00721864">
        <w:tc>
          <w:tcPr>
            <w:tcW w:w="4592" w:type="dxa"/>
            <w:tcBorders>
              <w:top w:val="single" w:sz="4" w:space="0" w:color="auto"/>
              <w:left w:val="single" w:sz="4" w:space="0" w:color="auto"/>
              <w:bottom w:val="single" w:sz="4" w:space="0" w:color="auto"/>
              <w:right w:val="single" w:sz="4" w:space="0" w:color="auto"/>
            </w:tcBorders>
          </w:tcPr>
          <w:p w14:paraId="6D3DA6F3" w14:textId="77777777" w:rsidR="0020344C" w:rsidRPr="00837B42" w:rsidRDefault="0020344C" w:rsidP="00721864">
            <w:pPr>
              <w:pStyle w:val="ConsPlusNormal"/>
              <w:jc w:val="center"/>
            </w:pPr>
            <w:r w:rsidRPr="00837B42">
              <w:t>Месяц</w:t>
            </w:r>
          </w:p>
        </w:tc>
        <w:tc>
          <w:tcPr>
            <w:tcW w:w="4479" w:type="dxa"/>
            <w:tcBorders>
              <w:top w:val="single" w:sz="4" w:space="0" w:color="auto"/>
              <w:left w:val="single" w:sz="4" w:space="0" w:color="auto"/>
              <w:bottom w:val="single" w:sz="4" w:space="0" w:color="auto"/>
              <w:right w:val="single" w:sz="4" w:space="0" w:color="auto"/>
            </w:tcBorders>
          </w:tcPr>
          <w:p w14:paraId="713ABB8D" w14:textId="77777777" w:rsidR="0020344C" w:rsidRPr="00837B42" w:rsidRDefault="0020344C" w:rsidP="00721864">
            <w:pPr>
              <w:pStyle w:val="ConsPlusNormal"/>
              <w:jc w:val="center"/>
            </w:pPr>
            <w:r w:rsidRPr="00837B42">
              <w:t>Сточные воды, куб. м</w:t>
            </w:r>
          </w:p>
        </w:tc>
      </w:tr>
      <w:tr w:rsidR="0020344C" w:rsidRPr="00837B42" w14:paraId="046A3003" w14:textId="77777777" w:rsidTr="00721864">
        <w:tc>
          <w:tcPr>
            <w:tcW w:w="4592" w:type="dxa"/>
            <w:tcBorders>
              <w:top w:val="single" w:sz="4" w:space="0" w:color="auto"/>
              <w:left w:val="single" w:sz="4" w:space="0" w:color="auto"/>
              <w:bottom w:val="single" w:sz="4" w:space="0" w:color="auto"/>
              <w:right w:val="single" w:sz="4" w:space="0" w:color="auto"/>
            </w:tcBorders>
          </w:tcPr>
          <w:p w14:paraId="4B2E2A0A" w14:textId="77777777" w:rsidR="0020344C" w:rsidRPr="00837B42" w:rsidRDefault="0020344C" w:rsidP="00721864">
            <w:pPr>
              <w:pStyle w:val="ConsPlusNormal"/>
              <w:jc w:val="center"/>
            </w:pPr>
            <w:r w:rsidRPr="00837B42">
              <w:t>1</w:t>
            </w:r>
          </w:p>
        </w:tc>
        <w:tc>
          <w:tcPr>
            <w:tcW w:w="4479" w:type="dxa"/>
            <w:tcBorders>
              <w:top w:val="single" w:sz="4" w:space="0" w:color="auto"/>
              <w:left w:val="single" w:sz="4" w:space="0" w:color="auto"/>
              <w:bottom w:val="single" w:sz="4" w:space="0" w:color="auto"/>
              <w:right w:val="single" w:sz="4" w:space="0" w:color="auto"/>
            </w:tcBorders>
          </w:tcPr>
          <w:p w14:paraId="450FA643" w14:textId="77777777" w:rsidR="0020344C" w:rsidRPr="00837B42" w:rsidRDefault="0020344C" w:rsidP="00721864">
            <w:pPr>
              <w:pStyle w:val="ConsPlusNormal"/>
              <w:jc w:val="center"/>
            </w:pPr>
            <w:r w:rsidRPr="00837B42">
              <w:t>2</w:t>
            </w:r>
          </w:p>
        </w:tc>
      </w:tr>
      <w:tr w:rsidR="0020344C" w:rsidRPr="00837B42" w14:paraId="07B9109F" w14:textId="77777777" w:rsidTr="00721864">
        <w:tc>
          <w:tcPr>
            <w:tcW w:w="4592" w:type="dxa"/>
            <w:tcBorders>
              <w:top w:val="single" w:sz="4" w:space="0" w:color="auto"/>
              <w:left w:val="single" w:sz="4" w:space="0" w:color="auto"/>
              <w:bottom w:val="single" w:sz="4" w:space="0" w:color="auto"/>
              <w:right w:val="single" w:sz="4" w:space="0" w:color="auto"/>
            </w:tcBorders>
          </w:tcPr>
          <w:p w14:paraId="78C08421" w14:textId="77777777" w:rsidR="0020344C" w:rsidRPr="00837B42" w:rsidRDefault="0020344C" w:rsidP="00721864">
            <w:pPr>
              <w:pStyle w:val="ConsPlusNormal"/>
            </w:pPr>
            <w:r w:rsidRPr="00837B42">
              <w:t>Январь</w:t>
            </w:r>
          </w:p>
        </w:tc>
        <w:tc>
          <w:tcPr>
            <w:tcW w:w="4479" w:type="dxa"/>
            <w:tcBorders>
              <w:top w:val="single" w:sz="4" w:space="0" w:color="auto"/>
              <w:left w:val="single" w:sz="4" w:space="0" w:color="auto"/>
              <w:bottom w:val="single" w:sz="4" w:space="0" w:color="auto"/>
              <w:right w:val="single" w:sz="4" w:space="0" w:color="auto"/>
            </w:tcBorders>
          </w:tcPr>
          <w:p w14:paraId="0C99EA2A" w14:textId="77777777" w:rsidR="0020344C" w:rsidRPr="00837B42" w:rsidRDefault="0020344C" w:rsidP="00721864">
            <w:pPr>
              <w:pStyle w:val="ConsPlusNormal"/>
              <w:jc w:val="center"/>
            </w:pPr>
          </w:p>
        </w:tc>
      </w:tr>
      <w:tr w:rsidR="0020344C" w:rsidRPr="00837B42" w14:paraId="2B838A43" w14:textId="77777777" w:rsidTr="00721864">
        <w:tc>
          <w:tcPr>
            <w:tcW w:w="4592" w:type="dxa"/>
            <w:tcBorders>
              <w:top w:val="single" w:sz="4" w:space="0" w:color="auto"/>
              <w:left w:val="single" w:sz="4" w:space="0" w:color="auto"/>
              <w:bottom w:val="single" w:sz="4" w:space="0" w:color="auto"/>
              <w:right w:val="single" w:sz="4" w:space="0" w:color="auto"/>
            </w:tcBorders>
          </w:tcPr>
          <w:p w14:paraId="61BF628D" w14:textId="77777777" w:rsidR="0020344C" w:rsidRPr="00837B42" w:rsidRDefault="0020344C" w:rsidP="00721864">
            <w:pPr>
              <w:pStyle w:val="ConsPlusNormal"/>
            </w:pPr>
            <w:r w:rsidRPr="00837B42">
              <w:t>Февраль</w:t>
            </w:r>
          </w:p>
        </w:tc>
        <w:tc>
          <w:tcPr>
            <w:tcW w:w="4479" w:type="dxa"/>
            <w:tcBorders>
              <w:top w:val="single" w:sz="4" w:space="0" w:color="auto"/>
              <w:left w:val="single" w:sz="4" w:space="0" w:color="auto"/>
              <w:bottom w:val="single" w:sz="4" w:space="0" w:color="auto"/>
              <w:right w:val="single" w:sz="4" w:space="0" w:color="auto"/>
            </w:tcBorders>
          </w:tcPr>
          <w:p w14:paraId="06349D4F" w14:textId="77777777" w:rsidR="0020344C" w:rsidRPr="00837B42" w:rsidRDefault="0020344C" w:rsidP="00721864">
            <w:pPr>
              <w:pStyle w:val="ConsPlusNormal"/>
              <w:jc w:val="center"/>
            </w:pPr>
          </w:p>
        </w:tc>
      </w:tr>
      <w:tr w:rsidR="0020344C" w:rsidRPr="00837B42" w14:paraId="5C57FB80" w14:textId="77777777" w:rsidTr="00721864">
        <w:tc>
          <w:tcPr>
            <w:tcW w:w="4592" w:type="dxa"/>
            <w:tcBorders>
              <w:top w:val="single" w:sz="4" w:space="0" w:color="auto"/>
              <w:left w:val="single" w:sz="4" w:space="0" w:color="auto"/>
              <w:bottom w:val="single" w:sz="4" w:space="0" w:color="auto"/>
              <w:right w:val="single" w:sz="4" w:space="0" w:color="auto"/>
            </w:tcBorders>
          </w:tcPr>
          <w:p w14:paraId="705BE668" w14:textId="77777777" w:rsidR="0020344C" w:rsidRPr="00837B42" w:rsidRDefault="0020344C" w:rsidP="00721864">
            <w:pPr>
              <w:pStyle w:val="ConsPlusNormal"/>
            </w:pPr>
            <w:r w:rsidRPr="00837B42">
              <w:t>Март</w:t>
            </w:r>
          </w:p>
        </w:tc>
        <w:tc>
          <w:tcPr>
            <w:tcW w:w="4479" w:type="dxa"/>
            <w:tcBorders>
              <w:top w:val="single" w:sz="4" w:space="0" w:color="auto"/>
              <w:left w:val="single" w:sz="4" w:space="0" w:color="auto"/>
              <w:bottom w:val="single" w:sz="4" w:space="0" w:color="auto"/>
              <w:right w:val="single" w:sz="4" w:space="0" w:color="auto"/>
            </w:tcBorders>
          </w:tcPr>
          <w:p w14:paraId="10A31B38" w14:textId="77777777" w:rsidR="0020344C" w:rsidRPr="00837B42" w:rsidRDefault="0020344C" w:rsidP="00721864">
            <w:pPr>
              <w:pStyle w:val="ConsPlusNormal"/>
              <w:jc w:val="center"/>
            </w:pPr>
          </w:p>
        </w:tc>
      </w:tr>
      <w:tr w:rsidR="0020344C" w:rsidRPr="00837B42" w14:paraId="759545AA" w14:textId="77777777" w:rsidTr="00721864">
        <w:tc>
          <w:tcPr>
            <w:tcW w:w="4592" w:type="dxa"/>
            <w:tcBorders>
              <w:top w:val="single" w:sz="4" w:space="0" w:color="auto"/>
              <w:left w:val="single" w:sz="4" w:space="0" w:color="auto"/>
              <w:bottom w:val="single" w:sz="4" w:space="0" w:color="auto"/>
              <w:right w:val="single" w:sz="4" w:space="0" w:color="auto"/>
            </w:tcBorders>
          </w:tcPr>
          <w:p w14:paraId="36583445" w14:textId="77777777" w:rsidR="0020344C" w:rsidRPr="00837B42" w:rsidRDefault="0020344C" w:rsidP="00721864">
            <w:pPr>
              <w:pStyle w:val="ConsPlusNormal"/>
            </w:pPr>
            <w:r w:rsidRPr="00837B42">
              <w:t>Апрель</w:t>
            </w:r>
          </w:p>
        </w:tc>
        <w:tc>
          <w:tcPr>
            <w:tcW w:w="4479" w:type="dxa"/>
            <w:tcBorders>
              <w:top w:val="single" w:sz="4" w:space="0" w:color="auto"/>
              <w:left w:val="single" w:sz="4" w:space="0" w:color="auto"/>
              <w:bottom w:val="single" w:sz="4" w:space="0" w:color="auto"/>
              <w:right w:val="single" w:sz="4" w:space="0" w:color="auto"/>
            </w:tcBorders>
          </w:tcPr>
          <w:p w14:paraId="70D9FB94" w14:textId="77777777" w:rsidR="0020344C" w:rsidRPr="00837B42" w:rsidRDefault="0020344C" w:rsidP="00721864">
            <w:pPr>
              <w:pStyle w:val="ConsPlusNormal"/>
              <w:jc w:val="center"/>
            </w:pPr>
          </w:p>
        </w:tc>
      </w:tr>
      <w:tr w:rsidR="0020344C" w:rsidRPr="00837B42" w14:paraId="116F3D55" w14:textId="77777777" w:rsidTr="00721864">
        <w:tc>
          <w:tcPr>
            <w:tcW w:w="4592" w:type="dxa"/>
            <w:tcBorders>
              <w:top w:val="single" w:sz="4" w:space="0" w:color="auto"/>
              <w:left w:val="single" w:sz="4" w:space="0" w:color="auto"/>
              <w:bottom w:val="single" w:sz="4" w:space="0" w:color="auto"/>
              <w:right w:val="single" w:sz="4" w:space="0" w:color="auto"/>
            </w:tcBorders>
          </w:tcPr>
          <w:p w14:paraId="7A9E6FFC" w14:textId="77777777" w:rsidR="0020344C" w:rsidRPr="00837B42" w:rsidRDefault="0020344C" w:rsidP="00721864">
            <w:pPr>
              <w:pStyle w:val="ConsPlusNormal"/>
            </w:pPr>
            <w:r w:rsidRPr="00837B42">
              <w:t>Май</w:t>
            </w:r>
          </w:p>
        </w:tc>
        <w:tc>
          <w:tcPr>
            <w:tcW w:w="4479" w:type="dxa"/>
            <w:tcBorders>
              <w:top w:val="single" w:sz="4" w:space="0" w:color="auto"/>
              <w:left w:val="single" w:sz="4" w:space="0" w:color="auto"/>
              <w:bottom w:val="single" w:sz="4" w:space="0" w:color="auto"/>
              <w:right w:val="single" w:sz="4" w:space="0" w:color="auto"/>
            </w:tcBorders>
          </w:tcPr>
          <w:p w14:paraId="2B3AFFAC" w14:textId="77777777" w:rsidR="0020344C" w:rsidRPr="00837B42" w:rsidRDefault="0020344C" w:rsidP="00721864">
            <w:pPr>
              <w:pStyle w:val="ConsPlusNormal"/>
              <w:jc w:val="center"/>
            </w:pPr>
          </w:p>
        </w:tc>
      </w:tr>
      <w:tr w:rsidR="0020344C" w:rsidRPr="00837B42" w14:paraId="73825412" w14:textId="77777777" w:rsidTr="00721864">
        <w:tc>
          <w:tcPr>
            <w:tcW w:w="4592" w:type="dxa"/>
            <w:tcBorders>
              <w:top w:val="single" w:sz="4" w:space="0" w:color="auto"/>
              <w:left w:val="single" w:sz="4" w:space="0" w:color="auto"/>
              <w:bottom w:val="single" w:sz="4" w:space="0" w:color="auto"/>
              <w:right w:val="single" w:sz="4" w:space="0" w:color="auto"/>
            </w:tcBorders>
          </w:tcPr>
          <w:p w14:paraId="7390A32B" w14:textId="77777777" w:rsidR="0020344C" w:rsidRPr="00837B42" w:rsidRDefault="0020344C" w:rsidP="00721864">
            <w:pPr>
              <w:pStyle w:val="ConsPlusNormal"/>
            </w:pPr>
            <w:r w:rsidRPr="00837B42">
              <w:t>Июнь</w:t>
            </w:r>
          </w:p>
        </w:tc>
        <w:tc>
          <w:tcPr>
            <w:tcW w:w="4479" w:type="dxa"/>
            <w:tcBorders>
              <w:top w:val="single" w:sz="4" w:space="0" w:color="auto"/>
              <w:left w:val="single" w:sz="4" w:space="0" w:color="auto"/>
              <w:bottom w:val="single" w:sz="4" w:space="0" w:color="auto"/>
              <w:right w:val="single" w:sz="4" w:space="0" w:color="auto"/>
            </w:tcBorders>
          </w:tcPr>
          <w:p w14:paraId="0ED098CB" w14:textId="77777777" w:rsidR="0020344C" w:rsidRPr="00837B42" w:rsidRDefault="0020344C" w:rsidP="00721864">
            <w:pPr>
              <w:pStyle w:val="ConsPlusNormal"/>
              <w:jc w:val="center"/>
            </w:pPr>
          </w:p>
        </w:tc>
      </w:tr>
      <w:tr w:rsidR="0020344C" w:rsidRPr="00837B42" w14:paraId="71534F32" w14:textId="77777777" w:rsidTr="00721864">
        <w:tc>
          <w:tcPr>
            <w:tcW w:w="4592" w:type="dxa"/>
            <w:tcBorders>
              <w:top w:val="single" w:sz="4" w:space="0" w:color="auto"/>
              <w:left w:val="single" w:sz="4" w:space="0" w:color="auto"/>
              <w:bottom w:val="single" w:sz="4" w:space="0" w:color="auto"/>
              <w:right w:val="single" w:sz="4" w:space="0" w:color="auto"/>
            </w:tcBorders>
          </w:tcPr>
          <w:p w14:paraId="69E03CCF" w14:textId="77777777" w:rsidR="0020344C" w:rsidRPr="00837B42" w:rsidRDefault="0020344C" w:rsidP="00721864">
            <w:pPr>
              <w:pStyle w:val="ConsPlusNormal"/>
            </w:pPr>
            <w:r w:rsidRPr="00837B42">
              <w:t>Июль</w:t>
            </w:r>
          </w:p>
        </w:tc>
        <w:tc>
          <w:tcPr>
            <w:tcW w:w="4479" w:type="dxa"/>
            <w:tcBorders>
              <w:top w:val="single" w:sz="4" w:space="0" w:color="auto"/>
              <w:left w:val="single" w:sz="4" w:space="0" w:color="auto"/>
              <w:bottom w:val="single" w:sz="4" w:space="0" w:color="auto"/>
              <w:right w:val="single" w:sz="4" w:space="0" w:color="auto"/>
            </w:tcBorders>
          </w:tcPr>
          <w:p w14:paraId="5A89BE38" w14:textId="77777777" w:rsidR="0020344C" w:rsidRPr="00837B42" w:rsidRDefault="0020344C" w:rsidP="00721864">
            <w:pPr>
              <w:pStyle w:val="ConsPlusNormal"/>
              <w:jc w:val="center"/>
            </w:pPr>
          </w:p>
        </w:tc>
      </w:tr>
      <w:tr w:rsidR="0020344C" w:rsidRPr="00837B42" w14:paraId="65A43632" w14:textId="77777777" w:rsidTr="00721864">
        <w:tc>
          <w:tcPr>
            <w:tcW w:w="4592" w:type="dxa"/>
            <w:tcBorders>
              <w:top w:val="single" w:sz="4" w:space="0" w:color="auto"/>
              <w:left w:val="single" w:sz="4" w:space="0" w:color="auto"/>
              <w:bottom w:val="single" w:sz="4" w:space="0" w:color="auto"/>
              <w:right w:val="single" w:sz="4" w:space="0" w:color="auto"/>
            </w:tcBorders>
          </w:tcPr>
          <w:p w14:paraId="24121DBD" w14:textId="77777777" w:rsidR="0020344C" w:rsidRPr="00837B42" w:rsidRDefault="0020344C" w:rsidP="00721864">
            <w:pPr>
              <w:pStyle w:val="ConsPlusNormal"/>
            </w:pPr>
            <w:r w:rsidRPr="00837B42">
              <w:t>Август</w:t>
            </w:r>
          </w:p>
        </w:tc>
        <w:tc>
          <w:tcPr>
            <w:tcW w:w="4479" w:type="dxa"/>
            <w:tcBorders>
              <w:top w:val="single" w:sz="4" w:space="0" w:color="auto"/>
              <w:left w:val="single" w:sz="4" w:space="0" w:color="auto"/>
              <w:bottom w:val="single" w:sz="4" w:space="0" w:color="auto"/>
              <w:right w:val="single" w:sz="4" w:space="0" w:color="auto"/>
            </w:tcBorders>
          </w:tcPr>
          <w:p w14:paraId="660B96C7" w14:textId="77777777" w:rsidR="0020344C" w:rsidRPr="00837B42" w:rsidRDefault="0020344C" w:rsidP="00721864">
            <w:pPr>
              <w:pStyle w:val="ConsPlusNormal"/>
              <w:jc w:val="center"/>
            </w:pPr>
          </w:p>
        </w:tc>
      </w:tr>
      <w:tr w:rsidR="0020344C" w:rsidRPr="00837B42" w14:paraId="78510EE8" w14:textId="77777777" w:rsidTr="00721864">
        <w:tc>
          <w:tcPr>
            <w:tcW w:w="4592" w:type="dxa"/>
            <w:tcBorders>
              <w:top w:val="single" w:sz="4" w:space="0" w:color="auto"/>
              <w:left w:val="single" w:sz="4" w:space="0" w:color="auto"/>
              <w:bottom w:val="single" w:sz="4" w:space="0" w:color="auto"/>
              <w:right w:val="single" w:sz="4" w:space="0" w:color="auto"/>
            </w:tcBorders>
          </w:tcPr>
          <w:p w14:paraId="67BFF733" w14:textId="77777777" w:rsidR="0020344C" w:rsidRPr="00837B42" w:rsidRDefault="0020344C" w:rsidP="00721864">
            <w:pPr>
              <w:pStyle w:val="ConsPlusNormal"/>
            </w:pPr>
            <w:r w:rsidRPr="00837B42">
              <w:t>Сентябрь</w:t>
            </w:r>
          </w:p>
        </w:tc>
        <w:tc>
          <w:tcPr>
            <w:tcW w:w="4479" w:type="dxa"/>
            <w:tcBorders>
              <w:top w:val="single" w:sz="4" w:space="0" w:color="auto"/>
              <w:left w:val="single" w:sz="4" w:space="0" w:color="auto"/>
              <w:bottom w:val="single" w:sz="4" w:space="0" w:color="auto"/>
              <w:right w:val="single" w:sz="4" w:space="0" w:color="auto"/>
            </w:tcBorders>
          </w:tcPr>
          <w:p w14:paraId="4A7B53F7" w14:textId="77777777" w:rsidR="0020344C" w:rsidRPr="00837B42" w:rsidRDefault="0020344C" w:rsidP="00721864">
            <w:pPr>
              <w:pStyle w:val="ConsPlusNormal"/>
              <w:jc w:val="center"/>
            </w:pPr>
          </w:p>
        </w:tc>
      </w:tr>
      <w:tr w:rsidR="0020344C" w:rsidRPr="00837B42" w14:paraId="5ECD9E6F" w14:textId="77777777" w:rsidTr="00721864">
        <w:tc>
          <w:tcPr>
            <w:tcW w:w="4592" w:type="dxa"/>
            <w:tcBorders>
              <w:top w:val="single" w:sz="4" w:space="0" w:color="auto"/>
              <w:left w:val="single" w:sz="4" w:space="0" w:color="auto"/>
              <w:bottom w:val="single" w:sz="4" w:space="0" w:color="auto"/>
              <w:right w:val="single" w:sz="4" w:space="0" w:color="auto"/>
            </w:tcBorders>
          </w:tcPr>
          <w:p w14:paraId="58B5D4DD" w14:textId="77777777" w:rsidR="0020344C" w:rsidRPr="00837B42" w:rsidRDefault="0020344C" w:rsidP="00721864">
            <w:pPr>
              <w:pStyle w:val="ConsPlusNormal"/>
            </w:pPr>
            <w:r w:rsidRPr="00837B42">
              <w:t>Октябрь</w:t>
            </w:r>
          </w:p>
        </w:tc>
        <w:tc>
          <w:tcPr>
            <w:tcW w:w="4479" w:type="dxa"/>
            <w:tcBorders>
              <w:top w:val="single" w:sz="4" w:space="0" w:color="auto"/>
              <w:left w:val="single" w:sz="4" w:space="0" w:color="auto"/>
              <w:bottom w:val="single" w:sz="4" w:space="0" w:color="auto"/>
              <w:right w:val="single" w:sz="4" w:space="0" w:color="auto"/>
            </w:tcBorders>
          </w:tcPr>
          <w:p w14:paraId="52B4026B" w14:textId="77777777" w:rsidR="0020344C" w:rsidRPr="00837B42" w:rsidRDefault="0020344C" w:rsidP="00721864">
            <w:pPr>
              <w:pStyle w:val="ConsPlusNormal"/>
              <w:jc w:val="center"/>
            </w:pPr>
          </w:p>
        </w:tc>
      </w:tr>
      <w:tr w:rsidR="0020344C" w:rsidRPr="00837B42" w14:paraId="507CAFD1" w14:textId="77777777" w:rsidTr="00721864">
        <w:tc>
          <w:tcPr>
            <w:tcW w:w="4592" w:type="dxa"/>
            <w:tcBorders>
              <w:top w:val="single" w:sz="4" w:space="0" w:color="auto"/>
              <w:left w:val="single" w:sz="4" w:space="0" w:color="auto"/>
              <w:bottom w:val="single" w:sz="4" w:space="0" w:color="auto"/>
              <w:right w:val="single" w:sz="4" w:space="0" w:color="auto"/>
            </w:tcBorders>
          </w:tcPr>
          <w:p w14:paraId="1143E0D1" w14:textId="77777777" w:rsidR="0020344C" w:rsidRPr="00837B42" w:rsidRDefault="0020344C" w:rsidP="00721864">
            <w:pPr>
              <w:pStyle w:val="ConsPlusNormal"/>
            </w:pPr>
            <w:r w:rsidRPr="00837B42">
              <w:t>Ноябрь</w:t>
            </w:r>
          </w:p>
        </w:tc>
        <w:tc>
          <w:tcPr>
            <w:tcW w:w="4479" w:type="dxa"/>
            <w:tcBorders>
              <w:top w:val="single" w:sz="4" w:space="0" w:color="auto"/>
              <w:left w:val="single" w:sz="4" w:space="0" w:color="auto"/>
              <w:bottom w:val="single" w:sz="4" w:space="0" w:color="auto"/>
              <w:right w:val="single" w:sz="4" w:space="0" w:color="auto"/>
            </w:tcBorders>
          </w:tcPr>
          <w:p w14:paraId="74147941" w14:textId="77777777" w:rsidR="0020344C" w:rsidRPr="00837B42" w:rsidRDefault="0020344C" w:rsidP="00721864">
            <w:pPr>
              <w:pStyle w:val="ConsPlusNormal"/>
              <w:jc w:val="center"/>
            </w:pPr>
          </w:p>
        </w:tc>
      </w:tr>
      <w:tr w:rsidR="0020344C" w:rsidRPr="00837B42" w14:paraId="6CECE376" w14:textId="77777777" w:rsidTr="00721864">
        <w:tc>
          <w:tcPr>
            <w:tcW w:w="4592" w:type="dxa"/>
            <w:tcBorders>
              <w:top w:val="single" w:sz="4" w:space="0" w:color="auto"/>
              <w:left w:val="single" w:sz="4" w:space="0" w:color="auto"/>
              <w:bottom w:val="single" w:sz="4" w:space="0" w:color="auto"/>
              <w:right w:val="single" w:sz="4" w:space="0" w:color="auto"/>
            </w:tcBorders>
          </w:tcPr>
          <w:p w14:paraId="5A71D2D8" w14:textId="77777777" w:rsidR="0020344C" w:rsidRPr="00837B42" w:rsidRDefault="0020344C" w:rsidP="00721864">
            <w:pPr>
              <w:pStyle w:val="ConsPlusNormal"/>
            </w:pPr>
            <w:r w:rsidRPr="00837B42">
              <w:t>Декабрь</w:t>
            </w:r>
          </w:p>
        </w:tc>
        <w:tc>
          <w:tcPr>
            <w:tcW w:w="4479" w:type="dxa"/>
            <w:tcBorders>
              <w:top w:val="single" w:sz="4" w:space="0" w:color="auto"/>
              <w:left w:val="single" w:sz="4" w:space="0" w:color="auto"/>
              <w:bottom w:val="single" w:sz="4" w:space="0" w:color="auto"/>
              <w:right w:val="single" w:sz="4" w:space="0" w:color="auto"/>
            </w:tcBorders>
          </w:tcPr>
          <w:p w14:paraId="5BB29437" w14:textId="77777777" w:rsidR="0020344C" w:rsidRPr="00837B42" w:rsidRDefault="0020344C" w:rsidP="00721864">
            <w:pPr>
              <w:pStyle w:val="ConsPlusNormal"/>
              <w:jc w:val="center"/>
            </w:pPr>
          </w:p>
        </w:tc>
      </w:tr>
      <w:tr w:rsidR="0020344C" w:rsidRPr="00837B42" w14:paraId="59078B62" w14:textId="77777777" w:rsidTr="00721864">
        <w:tc>
          <w:tcPr>
            <w:tcW w:w="4592" w:type="dxa"/>
            <w:tcBorders>
              <w:top w:val="single" w:sz="4" w:space="0" w:color="auto"/>
              <w:left w:val="single" w:sz="4" w:space="0" w:color="auto"/>
              <w:bottom w:val="single" w:sz="4" w:space="0" w:color="auto"/>
              <w:right w:val="single" w:sz="4" w:space="0" w:color="auto"/>
            </w:tcBorders>
          </w:tcPr>
          <w:p w14:paraId="56DF0BC5" w14:textId="77777777" w:rsidR="0020344C" w:rsidRPr="00837B42" w:rsidRDefault="0020344C" w:rsidP="00721864">
            <w:pPr>
              <w:pStyle w:val="ConsPlusNormal"/>
            </w:pPr>
            <w:r w:rsidRPr="00837B42">
              <w:t>Итого</w:t>
            </w:r>
          </w:p>
        </w:tc>
        <w:tc>
          <w:tcPr>
            <w:tcW w:w="4479" w:type="dxa"/>
            <w:tcBorders>
              <w:top w:val="single" w:sz="4" w:space="0" w:color="auto"/>
              <w:left w:val="single" w:sz="4" w:space="0" w:color="auto"/>
              <w:bottom w:val="single" w:sz="4" w:space="0" w:color="auto"/>
              <w:right w:val="single" w:sz="4" w:space="0" w:color="auto"/>
            </w:tcBorders>
          </w:tcPr>
          <w:p w14:paraId="45D35F9B" w14:textId="77777777" w:rsidR="0020344C" w:rsidRPr="00837B42" w:rsidRDefault="0020344C" w:rsidP="00721864">
            <w:pPr>
              <w:pStyle w:val="ConsPlusNormal"/>
              <w:jc w:val="center"/>
            </w:pPr>
          </w:p>
        </w:tc>
      </w:tr>
    </w:tbl>
    <w:p w14:paraId="117B12C9" w14:textId="77777777" w:rsidR="0020344C" w:rsidRPr="00837B42" w:rsidRDefault="0020344C" w:rsidP="0020344C">
      <w:pPr>
        <w:pStyle w:val="ConsPlusNormal"/>
        <w:jc w:val="both"/>
      </w:pPr>
    </w:p>
    <w:p w14:paraId="398C56E0" w14:textId="65FAE68B" w:rsidR="0020344C" w:rsidRPr="00837B42" w:rsidRDefault="0020344C" w:rsidP="0020344C">
      <w:pPr>
        <w:pStyle w:val="ConsPlusNonformat"/>
        <w:jc w:val="both"/>
        <w:rPr>
          <w:rFonts w:ascii="Times New Roman" w:hAnsi="Times New Roman" w:cs="Times New Roman"/>
          <w:sz w:val="24"/>
          <w:szCs w:val="24"/>
        </w:rPr>
      </w:pPr>
      <w:r w:rsidRPr="00837B42">
        <w:rPr>
          <w:rFonts w:ascii="Times New Roman" w:hAnsi="Times New Roman" w:cs="Times New Roman"/>
          <w:sz w:val="24"/>
          <w:szCs w:val="24"/>
        </w:rPr>
        <w:t>Организация водопроводн</w:t>
      </w:r>
      <w:proofErr w:type="gramStart"/>
      <w:r w:rsidRPr="00837B42">
        <w:rPr>
          <w:rFonts w:ascii="Times New Roman" w:hAnsi="Times New Roman" w:cs="Times New Roman"/>
          <w:sz w:val="24"/>
          <w:szCs w:val="24"/>
        </w:rPr>
        <w:t>о-</w:t>
      </w:r>
      <w:proofErr w:type="gramEnd"/>
      <w:r w:rsidRPr="00837B42">
        <w:rPr>
          <w:rFonts w:ascii="Times New Roman" w:hAnsi="Times New Roman" w:cs="Times New Roman"/>
          <w:sz w:val="24"/>
          <w:szCs w:val="24"/>
        </w:rPr>
        <w:t xml:space="preserve">                             Абонент</w:t>
      </w:r>
    </w:p>
    <w:p w14:paraId="57EDAF82" w14:textId="77777777" w:rsidR="0020344C" w:rsidRPr="00837B42" w:rsidRDefault="0020344C" w:rsidP="0020344C">
      <w:pPr>
        <w:pStyle w:val="ConsPlusNonformat"/>
        <w:jc w:val="both"/>
        <w:rPr>
          <w:rFonts w:ascii="Times New Roman" w:hAnsi="Times New Roman" w:cs="Times New Roman"/>
          <w:sz w:val="24"/>
          <w:szCs w:val="24"/>
        </w:rPr>
      </w:pPr>
      <w:r w:rsidRPr="00837B42">
        <w:rPr>
          <w:rFonts w:ascii="Times New Roman" w:hAnsi="Times New Roman" w:cs="Times New Roman"/>
          <w:sz w:val="24"/>
          <w:szCs w:val="24"/>
        </w:rPr>
        <w:t>канализационного хозяйства</w:t>
      </w:r>
    </w:p>
    <w:p w14:paraId="5472E9CA" w14:textId="77777777" w:rsidR="0020344C" w:rsidRPr="00837B42" w:rsidRDefault="0020344C" w:rsidP="0020344C">
      <w:pPr>
        <w:pStyle w:val="ConsPlusNonformat"/>
        <w:jc w:val="both"/>
        <w:rPr>
          <w:rFonts w:ascii="Times New Roman" w:hAnsi="Times New Roman" w:cs="Times New Roman"/>
          <w:sz w:val="24"/>
          <w:szCs w:val="24"/>
        </w:rPr>
      </w:pPr>
    </w:p>
    <w:p w14:paraId="577FC2DF" w14:textId="77777777" w:rsidR="0020344C" w:rsidRPr="00837B42" w:rsidRDefault="0020344C" w:rsidP="0020344C">
      <w:pPr>
        <w:pStyle w:val="ConsPlusNonformat"/>
        <w:jc w:val="both"/>
        <w:rPr>
          <w:rFonts w:ascii="Times New Roman" w:hAnsi="Times New Roman" w:cs="Times New Roman"/>
          <w:sz w:val="24"/>
          <w:szCs w:val="24"/>
        </w:rPr>
      </w:pPr>
      <w:r w:rsidRPr="00837B42">
        <w:rPr>
          <w:rFonts w:ascii="Times New Roman" w:hAnsi="Times New Roman" w:cs="Times New Roman"/>
          <w:sz w:val="24"/>
          <w:szCs w:val="24"/>
        </w:rPr>
        <w:t>______________________________________ ____________________________________</w:t>
      </w:r>
    </w:p>
    <w:p w14:paraId="5B63D2B5" w14:textId="77777777" w:rsidR="0020344C" w:rsidRPr="00837B42" w:rsidRDefault="0020344C" w:rsidP="0020344C">
      <w:pPr>
        <w:pStyle w:val="ConsPlusNonformat"/>
        <w:jc w:val="both"/>
        <w:rPr>
          <w:rFonts w:ascii="Times New Roman" w:hAnsi="Times New Roman" w:cs="Times New Roman"/>
          <w:sz w:val="24"/>
          <w:szCs w:val="24"/>
        </w:rPr>
      </w:pPr>
    </w:p>
    <w:p w14:paraId="1F974099" w14:textId="656B52A9" w:rsidR="0020344C" w:rsidRPr="009344AE" w:rsidRDefault="0020344C" w:rsidP="0020344C">
      <w:pPr>
        <w:pStyle w:val="ConsPlusNonformat"/>
        <w:jc w:val="both"/>
        <w:rPr>
          <w:rFonts w:ascii="Times New Roman" w:hAnsi="Times New Roman" w:cs="Times New Roman"/>
          <w:sz w:val="24"/>
          <w:szCs w:val="24"/>
        </w:rPr>
      </w:pPr>
      <w:r w:rsidRPr="00837B42">
        <w:rPr>
          <w:rFonts w:ascii="Times New Roman" w:hAnsi="Times New Roman" w:cs="Times New Roman"/>
          <w:sz w:val="24"/>
          <w:szCs w:val="24"/>
        </w:rPr>
        <w:t xml:space="preserve">"__" ___________________ 20__ г.           </w:t>
      </w:r>
      <w:r w:rsidR="009344AE">
        <w:rPr>
          <w:rFonts w:ascii="Times New Roman" w:hAnsi="Times New Roman" w:cs="Times New Roman"/>
          <w:sz w:val="24"/>
          <w:szCs w:val="24"/>
        </w:rPr>
        <w:t xml:space="preserve">         </w:t>
      </w:r>
      <w:r w:rsidRPr="009344AE">
        <w:rPr>
          <w:rFonts w:ascii="Times New Roman" w:hAnsi="Times New Roman" w:cs="Times New Roman"/>
          <w:sz w:val="24"/>
          <w:szCs w:val="24"/>
        </w:rPr>
        <w:t>"__" ___________________ 20__ г.</w:t>
      </w:r>
    </w:p>
    <w:p w14:paraId="0895F511" w14:textId="77777777" w:rsidR="0020344C" w:rsidRPr="009344AE" w:rsidRDefault="0020344C" w:rsidP="0020344C">
      <w:pPr>
        <w:pStyle w:val="ConsPlusNormal"/>
        <w:ind w:firstLine="540"/>
        <w:jc w:val="both"/>
      </w:pPr>
    </w:p>
    <w:p w14:paraId="7BE74B96" w14:textId="77777777" w:rsidR="0020344C" w:rsidRPr="00837B42" w:rsidRDefault="0020344C" w:rsidP="0020344C">
      <w:pPr>
        <w:pStyle w:val="ConsPlusNormal"/>
        <w:ind w:firstLine="540"/>
        <w:jc w:val="both"/>
      </w:pPr>
    </w:p>
    <w:p w14:paraId="734BC575" w14:textId="77777777" w:rsidR="0020344C" w:rsidRPr="00837B42" w:rsidRDefault="0020344C" w:rsidP="0020344C">
      <w:pPr>
        <w:pStyle w:val="ConsPlusNormal"/>
        <w:ind w:firstLine="540"/>
        <w:jc w:val="both"/>
      </w:pPr>
    </w:p>
    <w:p w14:paraId="3CE2FF08" w14:textId="77777777" w:rsidR="0020344C" w:rsidRPr="00837B42" w:rsidRDefault="0020344C" w:rsidP="0020344C">
      <w:pPr>
        <w:pStyle w:val="ConsPlusNormal"/>
        <w:ind w:firstLine="540"/>
        <w:jc w:val="both"/>
      </w:pPr>
    </w:p>
    <w:p w14:paraId="6B5EB48A" w14:textId="77777777" w:rsidR="0020344C" w:rsidRPr="00837B42" w:rsidRDefault="0020344C" w:rsidP="0020344C">
      <w:pPr>
        <w:pStyle w:val="ConsPlusNormal"/>
        <w:ind w:firstLine="540"/>
        <w:jc w:val="both"/>
      </w:pPr>
    </w:p>
    <w:p w14:paraId="2B40FBC9" w14:textId="77777777" w:rsidR="0020344C" w:rsidRPr="00837B42" w:rsidRDefault="0020344C" w:rsidP="0020344C">
      <w:pPr>
        <w:pStyle w:val="ConsPlusNormal"/>
        <w:jc w:val="right"/>
        <w:outlineLvl w:val="1"/>
      </w:pPr>
    </w:p>
    <w:p w14:paraId="770805FD" w14:textId="77777777" w:rsidR="0020344C" w:rsidRPr="00837B42" w:rsidRDefault="0020344C" w:rsidP="0020344C">
      <w:pPr>
        <w:pStyle w:val="ConsPlusNormal"/>
        <w:jc w:val="right"/>
        <w:outlineLvl w:val="1"/>
      </w:pPr>
    </w:p>
    <w:p w14:paraId="09DAAF0D" w14:textId="77777777" w:rsidR="0020344C" w:rsidRPr="00837B42" w:rsidRDefault="0020344C" w:rsidP="0020344C">
      <w:pPr>
        <w:pStyle w:val="ConsPlusNormal"/>
        <w:jc w:val="right"/>
        <w:outlineLvl w:val="1"/>
      </w:pPr>
    </w:p>
    <w:p w14:paraId="257A4E2E" w14:textId="77777777" w:rsidR="00837B42" w:rsidRPr="00837B42" w:rsidRDefault="00837B42" w:rsidP="0020344C">
      <w:pPr>
        <w:pStyle w:val="ConsPlusNormal"/>
        <w:jc w:val="right"/>
        <w:outlineLvl w:val="1"/>
      </w:pPr>
    </w:p>
    <w:p w14:paraId="601606FC" w14:textId="77777777" w:rsidR="0020344C" w:rsidRPr="00837B42" w:rsidRDefault="0020344C" w:rsidP="0020344C">
      <w:pPr>
        <w:pStyle w:val="ConsPlusNormal"/>
        <w:jc w:val="right"/>
        <w:outlineLvl w:val="1"/>
      </w:pPr>
      <w:r w:rsidRPr="00837B42">
        <w:t>Приложение N 6</w:t>
      </w:r>
    </w:p>
    <w:p w14:paraId="4816EE4D" w14:textId="77777777" w:rsidR="0020344C" w:rsidRPr="00837B42" w:rsidRDefault="0020344C" w:rsidP="0020344C">
      <w:pPr>
        <w:pStyle w:val="ConsPlusNormal"/>
        <w:jc w:val="right"/>
      </w:pPr>
      <w:r w:rsidRPr="00837B42">
        <w:t>к  договору водоотведения</w:t>
      </w:r>
    </w:p>
    <w:p w14:paraId="32C0EA5F" w14:textId="77777777" w:rsidR="0020344C" w:rsidRPr="00837B42" w:rsidRDefault="0020344C" w:rsidP="0020344C">
      <w:pPr>
        <w:pStyle w:val="ConsPlusNormal"/>
      </w:pPr>
    </w:p>
    <w:tbl>
      <w:tblPr>
        <w:tblW w:w="60" w:type="pct"/>
        <w:tblCellMar>
          <w:left w:w="0" w:type="dxa"/>
          <w:right w:w="0" w:type="dxa"/>
        </w:tblCellMar>
        <w:tblLook w:val="0000" w:firstRow="0" w:lastRow="0" w:firstColumn="0" w:lastColumn="0" w:noHBand="0" w:noVBand="0"/>
      </w:tblPr>
      <w:tblGrid>
        <w:gridCol w:w="112"/>
      </w:tblGrid>
      <w:tr w:rsidR="0020344C" w:rsidRPr="00837B42" w14:paraId="55078B06" w14:textId="77777777" w:rsidTr="0020344C">
        <w:tc>
          <w:tcPr>
            <w:tcW w:w="113" w:type="dxa"/>
            <w:shd w:val="clear" w:color="auto" w:fill="F4F3F8"/>
            <w:tcMar>
              <w:top w:w="0" w:type="dxa"/>
              <w:left w:w="0" w:type="dxa"/>
              <w:bottom w:w="0" w:type="dxa"/>
              <w:right w:w="0" w:type="dxa"/>
            </w:tcMar>
          </w:tcPr>
          <w:p w14:paraId="2DEC15A8" w14:textId="77777777" w:rsidR="0020344C" w:rsidRPr="00837B42" w:rsidRDefault="0020344C" w:rsidP="00721864">
            <w:pPr>
              <w:pStyle w:val="ConsPlusNormal"/>
              <w:jc w:val="center"/>
              <w:rPr>
                <w:color w:val="392C69"/>
              </w:rPr>
            </w:pPr>
          </w:p>
        </w:tc>
      </w:tr>
    </w:tbl>
    <w:p w14:paraId="1D6D397A" w14:textId="77777777" w:rsidR="0020344C" w:rsidRPr="00837B42" w:rsidRDefault="0020344C" w:rsidP="0020344C">
      <w:pPr>
        <w:pStyle w:val="ConsPlusNormal"/>
        <w:jc w:val="right"/>
      </w:pPr>
    </w:p>
    <w:p w14:paraId="55821CE4" w14:textId="77777777" w:rsidR="0020344C" w:rsidRPr="00837B42" w:rsidRDefault="0020344C" w:rsidP="0020344C">
      <w:pPr>
        <w:pStyle w:val="ConsPlusNormal"/>
        <w:ind w:firstLine="540"/>
        <w:jc w:val="both"/>
      </w:pPr>
    </w:p>
    <w:p w14:paraId="7B9B2FB1" w14:textId="77777777" w:rsidR="0020344C" w:rsidRPr="00837B42" w:rsidRDefault="0020344C" w:rsidP="00D55A7B">
      <w:pPr>
        <w:pStyle w:val="ConsPlusNonformat"/>
        <w:jc w:val="center"/>
        <w:rPr>
          <w:rFonts w:ascii="Times New Roman" w:hAnsi="Times New Roman" w:cs="Times New Roman"/>
          <w:sz w:val="24"/>
          <w:szCs w:val="24"/>
        </w:rPr>
      </w:pPr>
      <w:bookmarkStart w:id="13" w:name="Par1164"/>
      <w:bookmarkEnd w:id="13"/>
      <w:r w:rsidRPr="00837B42">
        <w:rPr>
          <w:rFonts w:ascii="Times New Roman" w:hAnsi="Times New Roman" w:cs="Times New Roman"/>
          <w:sz w:val="24"/>
          <w:szCs w:val="24"/>
        </w:rPr>
        <w:t>СВЕДЕНИЯ</w:t>
      </w:r>
    </w:p>
    <w:p w14:paraId="0B819A7B" w14:textId="77777777" w:rsidR="0020344C" w:rsidRPr="00837B42" w:rsidRDefault="0020344C" w:rsidP="00D55A7B">
      <w:pPr>
        <w:pStyle w:val="ConsPlusNonformat"/>
        <w:jc w:val="center"/>
        <w:rPr>
          <w:rFonts w:ascii="Times New Roman" w:hAnsi="Times New Roman" w:cs="Times New Roman"/>
          <w:sz w:val="24"/>
          <w:szCs w:val="24"/>
        </w:rPr>
      </w:pPr>
      <w:r w:rsidRPr="00837B42">
        <w:rPr>
          <w:rFonts w:ascii="Times New Roman" w:hAnsi="Times New Roman" w:cs="Times New Roman"/>
          <w:sz w:val="24"/>
          <w:szCs w:val="24"/>
        </w:rPr>
        <w:t>о нормативах состава сточных вод</w:t>
      </w:r>
    </w:p>
    <w:p w14:paraId="061019DC" w14:textId="77777777" w:rsidR="0020344C" w:rsidRPr="00837B42" w:rsidRDefault="0020344C" w:rsidP="00D55A7B">
      <w:pPr>
        <w:pStyle w:val="ConsPlusNonformat"/>
        <w:jc w:val="center"/>
        <w:rPr>
          <w:rFonts w:ascii="Times New Roman" w:hAnsi="Times New Roman" w:cs="Times New Roman"/>
          <w:sz w:val="24"/>
          <w:szCs w:val="24"/>
        </w:rPr>
      </w:pPr>
      <w:r w:rsidRPr="00837B42">
        <w:rPr>
          <w:rFonts w:ascii="Times New Roman" w:hAnsi="Times New Roman" w:cs="Times New Roman"/>
          <w:sz w:val="24"/>
          <w:szCs w:val="24"/>
        </w:rPr>
        <w:t>и требованиях к составу и свойствам сточных вод,</w:t>
      </w:r>
    </w:p>
    <w:p w14:paraId="32BCB0BD" w14:textId="77777777" w:rsidR="0020344C" w:rsidRPr="00837B42" w:rsidRDefault="0020344C" w:rsidP="00D55A7B">
      <w:pPr>
        <w:pStyle w:val="ConsPlusNonformat"/>
        <w:jc w:val="center"/>
        <w:rPr>
          <w:rFonts w:ascii="Times New Roman" w:hAnsi="Times New Roman" w:cs="Times New Roman"/>
          <w:sz w:val="24"/>
          <w:szCs w:val="24"/>
        </w:rPr>
      </w:pPr>
      <w:r w:rsidRPr="00837B42">
        <w:rPr>
          <w:rFonts w:ascii="Times New Roman" w:hAnsi="Times New Roman" w:cs="Times New Roman"/>
          <w:sz w:val="24"/>
          <w:szCs w:val="24"/>
        </w:rPr>
        <w:t>установленных для абонента в целях предотвращения</w:t>
      </w:r>
    </w:p>
    <w:p w14:paraId="0BD515C2" w14:textId="77777777" w:rsidR="0020344C" w:rsidRPr="00837B42" w:rsidRDefault="0020344C" w:rsidP="00D55A7B">
      <w:pPr>
        <w:pStyle w:val="ConsPlusNonformat"/>
        <w:jc w:val="center"/>
        <w:rPr>
          <w:rFonts w:ascii="Times New Roman" w:hAnsi="Times New Roman" w:cs="Times New Roman"/>
          <w:sz w:val="24"/>
          <w:szCs w:val="24"/>
        </w:rPr>
      </w:pPr>
      <w:r w:rsidRPr="00837B42">
        <w:rPr>
          <w:rFonts w:ascii="Times New Roman" w:hAnsi="Times New Roman" w:cs="Times New Roman"/>
          <w:sz w:val="24"/>
          <w:szCs w:val="24"/>
        </w:rPr>
        <w:t>негативного воздействия на работу централизованной</w:t>
      </w:r>
    </w:p>
    <w:p w14:paraId="08B077D1" w14:textId="77777777" w:rsidR="0020344C" w:rsidRPr="00837B42" w:rsidRDefault="0020344C" w:rsidP="00D55A7B">
      <w:pPr>
        <w:pStyle w:val="ConsPlusNonformat"/>
        <w:jc w:val="center"/>
        <w:rPr>
          <w:rFonts w:ascii="Times New Roman" w:hAnsi="Times New Roman" w:cs="Times New Roman"/>
          <w:sz w:val="24"/>
          <w:szCs w:val="24"/>
        </w:rPr>
      </w:pPr>
      <w:r w:rsidRPr="00837B42">
        <w:rPr>
          <w:rFonts w:ascii="Times New Roman" w:hAnsi="Times New Roman" w:cs="Times New Roman"/>
          <w:sz w:val="24"/>
          <w:szCs w:val="24"/>
        </w:rPr>
        <w:t>системы водоотведения</w:t>
      </w:r>
    </w:p>
    <w:p w14:paraId="74F13336" w14:textId="77777777" w:rsidR="0020344C" w:rsidRPr="00837B42" w:rsidRDefault="0020344C" w:rsidP="0020344C">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494"/>
        <w:gridCol w:w="3628"/>
      </w:tblGrid>
      <w:tr w:rsidR="0020344C" w:rsidRPr="00837B42" w14:paraId="608C16A0" w14:textId="77777777" w:rsidTr="00721864">
        <w:tc>
          <w:tcPr>
            <w:tcW w:w="2948" w:type="dxa"/>
            <w:tcBorders>
              <w:top w:val="single" w:sz="4" w:space="0" w:color="auto"/>
              <w:left w:val="single" w:sz="4" w:space="0" w:color="auto"/>
              <w:bottom w:val="single" w:sz="4" w:space="0" w:color="auto"/>
              <w:right w:val="single" w:sz="4" w:space="0" w:color="auto"/>
            </w:tcBorders>
          </w:tcPr>
          <w:p w14:paraId="644697D9" w14:textId="77777777" w:rsidR="0020344C" w:rsidRPr="00837B42" w:rsidRDefault="0020344C" w:rsidP="00721864">
            <w:pPr>
              <w:pStyle w:val="ConsPlusNormal"/>
              <w:jc w:val="center"/>
            </w:pPr>
            <w:r w:rsidRPr="00837B42">
              <w:t>Номер и наименование канализационных выпусков</w:t>
            </w:r>
          </w:p>
        </w:tc>
        <w:tc>
          <w:tcPr>
            <w:tcW w:w="2494" w:type="dxa"/>
            <w:tcBorders>
              <w:top w:val="single" w:sz="4" w:space="0" w:color="auto"/>
              <w:left w:val="single" w:sz="4" w:space="0" w:color="auto"/>
              <w:bottom w:val="single" w:sz="4" w:space="0" w:color="auto"/>
              <w:right w:val="single" w:sz="4" w:space="0" w:color="auto"/>
            </w:tcBorders>
          </w:tcPr>
          <w:p w14:paraId="033C5C24" w14:textId="77777777" w:rsidR="0020344C" w:rsidRPr="00837B42" w:rsidRDefault="0020344C" w:rsidP="00721864">
            <w:pPr>
              <w:pStyle w:val="ConsPlusNormal"/>
              <w:jc w:val="center"/>
            </w:pPr>
            <w:r w:rsidRPr="00837B42">
              <w:t>Перечень загрязняющих веществ</w:t>
            </w:r>
          </w:p>
        </w:tc>
        <w:tc>
          <w:tcPr>
            <w:tcW w:w="3628" w:type="dxa"/>
            <w:tcBorders>
              <w:top w:val="single" w:sz="4" w:space="0" w:color="auto"/>
              <w:left w:val="single" w:sz="4" w:space="0" w:color="auto"/>
              <w:bottom w:val="single" w:sz="4" w:space="0" w:color="auto"/>
              <w:right w:val="single" w:sz="4" w:space="0" w:color="auto"/>
            </w:tcBorders>
          </w:tcPr>
          <w:p w14:paraId="3DA791AB" w14:textId="77777777" w:rsidR="0020344C" w:rsidRPr="00837B42" w:rsidRDefault="0020344C" w:rsidP="00721864">
            <w:pPr>
              <w:pStyle w:val="ConsPlusNormal"/>
              <w:jc w:val="center"/>
            </w:pPr>
            <w:r w:rsidRPr="00837B42">
              <w:t>Допустимые концентрации загрязняющих веществ, мг/дм</w:t>
            </w:r>
            <w:r w:rsidRPr="00837B42">
              <w:rPr>
                <w:vertAlign w:val="superscript"/>
              </w:rPr>
              <w:t>3</w:t>
            </w:r>
          </w:p>
        </w:tc>
      </w:tr>
      <w:tr w:rsidR="0020344C" w:rsidRPr="00837B42" w14:paraId="0FBF9F16" w14:textId="77777777" w:rsidTr="00721864">
        <w:tc>
          <w:tcPr>
            <w:tcW w:w="2948" w:type="dxa"/>
            <w:tcBorders>
              <w:top w:val="single" w:sz="4" w:space="0" w:color="auto"/>
              <w:left w:val="single" w:sz="4" w:space="0" w:color="auto"/>
              <w:bottom w:val="single" w:sz="4" w:space="0" w:color="auto"/>
              <w:right w:val="single" w:sz="4" w:space="0" w:color="auto"/>
            </w:tcBorders>
          </w:tcPr>
          <w:p w14:paraId="794CF03B" w14:textId="77777777" w:rsidR="0020344C" w:rsidRPr="00837B42" w:rsidRDefault="0020344C" w:rsidP="00721864">
            <w:pPr>
              <w:pStyle w:val="ConsPlusNormal"/>
              <w:jc w:val="center"/>
            </w:pPr>
            <w:r w:rsidRPr="00837B42">
              <w:t>1</w:t>
            </w:r>
          </w:p>
        </w:tc>
        <w:tc>
          <w:tcPr>
            <w:tcW w:w="2494" w:type="dxa"/>
            <w:tcBorders>
              <w:top w:val="single" w:sz="4" w:space="0" w:color="auto"/>
              <w:left w:val="single" w:sz="4" w:space="0" w:color="auto"/>
              <w:bottom w:val="single" w:sz="4" w:space="0" w:color="auto"/>
              <w:right w:val="single" w:sz="4" w:space="0" w:color="auto"/>
            </w:tcBorders>
          </w:tcPr>
          <w:p w14:paraId="17A90E28" w14:textId="77777777" w:rsidR="0020344C" w:rsidRPr="00837B42" w:rsidRDefault="0020344C" w:rsidP="00721864">
            <w:pPr>
              <w:pStyle w:val="ConsPlusNormal"/>
              <w:jc w:val="center"/>
            </w:pPr>
            <w:r w:rsidRPr="00837B42">
              <w:t>2</w:t>
            </w:r>
          </w:p>
        </w:tc>
        <w:tc>
          <w:tcPr>
            <w:tcW w:w="3628" w:type="dxa"/>
            <w:tcBorders>
              <w:top w:val="single" w:sz="4" w:space="0" w:color="auto"/>
              <w:left w:val="single" w:sz="4" w:space="0" w:color="auto"/>
              <w:bottom w:val="single" w:sz="4" w:space="0" w:color="auto"/>
              <w:right w:val="single" w:sz="4" w:space="0" w:color="auto"/>
            </w:tcBorders>
          </w:tcPr>
          <w:p w14:paraId="4B90DEC9" w14:textId="77777777" w:rsidR="0020344C" w:rsidRPr="00837B42" w:rsidRDefault="0020344C" w:rsidP="00721864">
            <w:pPr>
              <w:pStyle w:val="ConsPlusNormal"/>
              <w:jc w:val="center"/>
            </w:pPr>
            <w:r w:rsidRPr="00837B42">
              <w:t>3</w:t>
            </w:r>
          </w:p>
        </w:tc>
      </w:tr>
      <w:tr w:rsidR="0020344C" w:rsidRPr="00837B42" w14:paraId="12120A6B" w14:textId="77777777" w:rsidTr="00721864">
        <w:tc>
          <w:tcPr>
            <w:tcW w:w="2948" w:type="dxa"/>
            <w:tcBorders>
              <w:top w:val="single" w:sz="4" w:space="0" w:color="auto"/>
              <w:left w:val="single" w:sz="4" w:space="0" w:color="auto"/>
              <w:bottom w:val="single" w:sz="4" w:space="0" w:color="auto"/>
              <w:right w:val="single" w:sz="4" w:space="0" w:color="auto"/>
            </w:tcBorders>
          </w:tcPr>
          <w:p w14:paraId="4546CF35" w14:textId="77777777" w:rsidR="0020344C" w:rsidRPr="00837B42" w:rsidRDefault="0020344C" w:rsidP="00721864">
            <w:pPr>
              <w:pStyle w:val="ConsPlusNormal"/>
              <w:jc w:val="center"/>
            </w:pPr>
          </w:p>
        </w:tc>
        <w:tc>
          <w:tcPr>
            <w:tcW w:w="2494" w:type="dxa"/>
            <w:tcBorders>
              <w:top w:val="single" w:sz="4" w:space="0" w:color="auto"/>
              <w:left w:val="single" w:sz="4" w:space="0" w:color="auto"/>
              <w:bottom w:val="single" w:sz="4" w:space="0" w:color="auto"/>
              <w:right w:val="single" w:sz="4" w:space="0" w:color="auto"/>
            </w:tcBorders>
          </w:tcPr>
          <w:p w14:paraId="4887F148" w14:textId="77777777" w:rsidR="0020344C" w:rsidRPr="00837B42" w:rsidRDefault="0020344C" w:rsidP="00721864">
            <w:pPr>
              <w:pStyle w:val="ConsPlusNormal"/>
              <w:jc w:val="center"/>
            </w:pPr>
          </w:p>
        </w:tc>
        <w:tc>
          <w:tcPr>
            <w:tcW w:w="3628" w:type="dxa"/>
            <w:tcBorders>
              <w:top w:val="single" w:sz="4" w:space="0" w:color="auto"/>
              <w:left w:val="single" w:sz="4" w:space="0" w:color="auto"/>
              <w:bottom w:val="single" w:sz="4" w:space="0" w:color="auto"/>
              <w:right w:val="single" w:sz="4" w:space="0" w:color="auto"/>
            </w:tcBorders>
          </w:tcPr>
          <w:p w14:paraId="22402682" w14:textId="77777777" w:rsidR="0020344C" w:rsidRPr="00837B42" w:rsidRDefault="0020344C" w:rsidP="00721864">
            <w:pPr>
              <w:pStyle w:val="ConsPlusNormal"/>
              <w:jc w:val="center"/>
            </w:pPr>
          </w:p>
        </w:tc>
      </w:tr>
    </w:tbl>
    <w:p w14:paraId="59265F65" w14:textId="77777777" w:rsidR="0020344C" w:rsidRPr="00837B42" w:rsidRDefault="0020344C" w:rsidP="0020344C">
      <w:pPr>
        <w:pStyle w:val="ConsPlusNormal"/>
        <w:jc w:val="both"/>
      </w:pPr>
    </w:p>
    <w:p w14:paraId="30268C32" w14:textId="7F7A97E3" w:rsidR="0020344C" w:rsidRPr="00837B42" w:rsidRDefault="0020344C" w:rsidP="0020344C">
      <w:pPr>
        <w:pStyle w:val="ConsPlusNonformat"/>
        <w:jc w:val="both"/>
        <w:rPr>
          <w:rFonts w:ascii="Times New Roman" w:hAnsi="Times New Roman" w:cs="Times New Roman"/>
          <w:sz w:val="24"/>
          <w:szCs w:val="24"/>
        </w:rPr>
      </w:pPr>
      <w:r w:rsidRPr="00837B42">
        <w:rPr>
          <w:rFonts w:ascii="Times New Roman" w:hAnsi="Times New Roman" w:cs="Times New Roman"/>
          <w:sz w:val="24"/>
          <w:szCs w:val="24"/>
        </w:rPr>
        <w:t>Организация водопроводн</w:t>
      </w:r>
      <w:proofErr w:type="gramStart"/>
      <w:r w:rsidRPr="00837B42">
        <w:rPr>
          <w:rFonts w:ascii="Times New Roman" w:hAnsi="Times New Roman" w:cs="Times New Roman"/>
          <w:sz w:val="24"/>
          <w:szCs w:val="24"/>
        </w:rPr>
        <w:t>о-</w:t>
      </w:r>
      <w:proofErr w:type="gramEnd"/>
      <w:r w:rsidRPr="00837B42">
        <w:rPr>
          <w:rFonts w:ascii="Times New Roman" w:hAnsi="Times New Roman" w:cs="Times New Roman"/>
          <w:sz w:val="24"/>
          <w:szCs w:val="24"/>
        </w:rPr>
        <w:t xml:space="preserve">                           </w:t>
      </w:r>
      <w:r w:rsidR="009344AE">
        <w:rPr>
          <w:rFonts w:ascii="Times New Roman" w:hAnsi="Times New Roman" w:cs="Times New Roman"/>
          <w:sz w:val="24"/>
          <w:szCs w:val="24"/>
        </w:rPr>
        <w:t xml:space="preserve"> </w:t>
      </w:r>
      <w:r w:rsidRPr="00837B42">
        <w:rPr>
          <w:rFonts w:ascii="Times New Roman" w:hAnsi="Times New Roman" w:cs="Times New Roman"/>
          <w:sz w:val="24"/>
          <w:szCs w:val="24"/>
        </w:rPr>
        <w:t>Абонент</w:t>
      </w:r>
    </w:p>
    <w:p w14:paraId="51DD2039" w14:textId="77777777" w:rsidR="0020344C" w:rsidRPr="00837B42" w:rsidRDefault="0020344C" w:rsidP="0020344C">
      <w:pPr>
        <w:pStyle w:val="ConsPlusNonformat"/>
        <w:jc w:val="both"/>
        <w:rPr>
          <w:rFonts w:ascii="Times New Roman" w:hAnsi="Times New Roman" w:cs="Times New Roman"/>
          <w:sz w:val="24"/>
          <w:szCs w:val="24"/>
        </w:rPr>
      </w:pPr>
      <w:r w:rsidRPr="00837B42">
        <w:rPr>
          <w:rFonts w:ascii="Times New Roman" w:hAnsi="Times New Roman" w:cs="Times New Roman"/>
          <w:sz w:val="24"/>
          <w:szCs w:val="24"/>
        </w:rPr>
        <w:t>канализационного хозяйства</w:t>
      </w:r>
    </w:p>
    <w:p w14:paraId="2B29FE2E" w14:textId="77777777" w:rsidR="0020344C" w:rsidRPr="00837B42" w:rsidRDefault="0020344C" w:rsidP="0020344C">
      <w:pPr>
        <w:pStyle w:val="ConsPlusNonformat"/>
        <w:jc w:val="both"/>
        <w:rPr>
          <w:rFonts w:ascii="Times New Roman" w:hAnsi="Times New Roman" w:cs="Times New Roman"/>
          <w:sz w:val="24"/>
          <w:szCs w:val="24"/>
        </w:rPr>
      </w:pPr>
    </w:p>
    <w:p w14:paraId="0508EB87" w14:textId="77777777" w:rsidR="0020344C" w:rsidRPr="00837B42" w:rsidRDefault="0020344C" w:rsidP="0020344C">
      <w:pPr>
        <w:pStyle w:val="ConsPlusNonformat"/>
        <w:jc w:val="both"/>
        <w:rPr>
          <w:rFonts w:ascii="Times New Roman" w:hAnsi="Times New Roman" w:cs="Times New Roman"/>
          <w:sz w:val="24"/>
          <w:szCs w:val="24"/>
        </w:rPr>
      </w:pPr>
      <w:r w:rsidRPr="00837B42">
        <w:rPr>
          <w:rFonts w:ascii="Times New Roman" w:hAnsi="Times New Roman" w:cs="Times New Roman"/>
          <w:sz w:val="24"/>
          <w:szCs w:val="24"/>
        </w:rPr>
        <w:t>______________________________________ ____________________________________</w:t>
      </w:r>
    </w:p>
    <w:p w14:paraId="42405217" w14:textId="77777777" w:rsidR="0020344C" w:rsidRPr="00837B42" w:rsidRDefault="0020344C" w:rsidP="0020344C">
      <w:pPr>
        <w:pStyle w:val="ConsPlusNonformat"/>
        <w:jc w:val="both"/>
        <w:rPr>
          <w:rFonts w:ascii="Times New Roman" w:hAnsi="Times New Roman" w:cs="Times New Roman"/>
          <w:sz w:val="24"/>
          <w:szCs w:val="24"/>
        </w:rPr>
      </w:pPr>
    </w:p>
    <w:p w14:paraId="389A111A" w14:textId="0F21DEDF" w:rsidR="0020344C" w:rsidRPr="009344AE" w:rsidRDefault="0020344C" w:rsidP="0020344C">
      <w:pPr>
        <w:pStyle w:val="ConsPlusNonformat"/>
        <w:jc w:val="both"/>
        <w:rPr>
          <w:rFonts w:ascii="Times New Roman" w:hAnsi="Times New Roman" w:cs="Times New Roman"/>
          <w:sz w:val="24"/>
          <w:szCs w:val="24"/>
        </w:rPr>
      </w:pPr>
      <w:r w:rsidRPr="00837B42">
        <w:rPr>
          <w:rFonts w:ascii="Times New Roman" w:hAnsi="Times New Roman" w:cs="Times New Roman"/>
          <w:sz w:val="24"/>
          <w:szCs w:val="24"/>
        </w:rPr>
        <w:t xml:space="preserve">"__" ___________________ 20__ г.           </w:t>
      </w:r>
      <w:r w:rsidR="009344AE">
        <w:rPr>
          <w:rFonts w:ascii="Times New Roman" w:hAnsi="Times New Roman" w:cs="Times New Roman"/>
          <w:sz w:val="24"/>
          <w:szCs w:val="24"/>
        </w:rPr>
        <w:t xml:space="preserve">       </w:t>
      </w:r>
      <w:r w:rsidRPr="009344AE">
        <w:rPr>
          <w:rFonts w:ascii="Times New Roman" w:hAnsi="Times New Roman" w:cs="Times New Roman"/>
          <w:sz w:val="24"/>
          <w:szCs w:val="24"/>
        </w:rPr>
        <w:t>"__" ___________________ 20__ г.</w:t>
      </w:r>
    </w:p>
    <w:p w14:paraId="098ED6A2" w14:textId="77777777" w:rsidR="0020344C" w:rsidRPr="009344AE" w:rsidRDefault="0020344C" w:rsidP="0020344C">
      <w:pPr>
        <w:pStyle w:val="ConsPlusNormal"/>
        <w:ind w:firstLine="540"/>
        <w:jc w:val="both"/>
      </w:pPr>
    </w:p>
    <w:p w14:paraId="47CCC391" w14:textId="77777777" w:rsidR="0020344C" w:rsidRPr="00837B42" w:rsidRDefault="0020344C" w:rsidP="0020344C">
      <w:pPr>
        <w:pStyle w:val="ConsPlusNormal"/>
        <w:ind w:firstLine="540"/>
        <w:jc w:val="both"/>
      </w:pPr>
    </w:p>
    <w:p w14:paraId="15776CCB" w14:textId="77777777" w:rsidR="0020344C" w:rsidRPr="00837B42" w:rsidRDefault="0020344C" w:rsidP="0020344C">
      <w:pPr>
        <w:pStyle w:val="ConsPlusNormal"/>
        <w:ind w:firstLine="540"/>
        <w:jc w:val="both"/>
      </w:pPr>
    </w:p>
    <w:p w14:paraId="2195566E" w14:textId="77777777" w:rsidR="0020344C" w:rsidRPr="00837B42" w:rsidRDefault="0020344C" w:rsidP="0020344C">
      <w:pPr>
        <w:pStyle w:val="ConsPlusNormal"/>
        <w:ind w:firstLine="540"/>
        <w:jc w:val="both"/>
      </w:pPr>
    </w:p>
    <w:p w14:paraId="792173A7" w14:textId="77777777" w:rsidR="0020344C" w:rsidRPr="00837B42" w:rsidRDefault="0020344C" w:rsidP="0020344C">
      <w:pPr>
        <w:pStyle w:val="ConsPlusNormal"/>
        <w:ind w:firstLine="540"/>
        <w:jc w:val="both"/>
      </w:pPr>
    </w:p>
    <w:p w14:paraId="135EC8A1" w14:textId="77777777" w:rsidR="0020344C" w:rsidRPr="00837B42" w:rsidRDefault="0020344C" w:rsidP="0020344C">
      <w:pPr>
        <w:pStyle w:val="ConsPlusNormal"/>
        <w:jc w:val="right"/>
        <w:outlineLvl w:val="1"/>
      </w:pPr>
    </w:p>
    <w:p w14:paraId="36437ED0" w14:textId="77777777" w:rsidR="0020344C" w:rsidRPr="00837B42" w:rsidRDefault="0020344C" w:rsidP="0020344C">
      <w:pPr>
        <w:pStyle w:val="ConsPlusNormal"/>
        <w:jc w:val="right"/>
        <w:outlineLvl w:val="1"/>
      </w:pPr>
    </w:p>
    <w:p w14:paraId="5664BF7D" w14:textId="77777777" w:rsidR="0020344C" w:rsidRPr="00837B42" w:rsidRDefault="0020344C" w:rsidP="0020344C">
      <w:pPr>
        <w:pStyle w:val="ConsPlusNormal"/>
        <w:jc w:val="right"/>
        <w:outlineLvl w:val="1"/>
      </w:pPr>
    </w:p>
    <w:p w14:paraId="7212F4A6" w14:textId="77777777" w:rsidR="0020344C" w:rsidRPr="00837B42" w:rsidRDefault="0020344C" w:rsidP="0020344C">
      <w:pPr>
        <w:pStyle w:val="ConsPlusNormal"/>
        <w:jc w:val="right"/>
        <w:outlineLvl w:val="1"/>
      </w:pPr>
    </w:p>
    <w:p w14:paraId="5C408721" w14:textId="77777777" w:rsidR="0020344C" w:rsidRPr="00837B42" w:rsidRDefault="0020344C" w:rsidP="0020344C">
      <w:pPr>
        <w:pStyle w:val="ConsPlusNormal"/>
        <w:jc w:val="right"/>
        <w:outlineLvl w:val="1"/>
      </w:pPr>
    </w:p>
    <w:p w14:paraId="328CDC86" w14:textId="77777777" w:rsidR="0020344C" w:rsidRPr="00837B42" w:rsidRDefault="0020344C" w:rsidP="0020344C">
      <w:pPr>
        <w:pStyle w:val="ConsPlusNormal"/>
        <w:jc w:val="right"/>
        <w:outlineLvl w:val="1"/>
      </w:pPr>
    </w:p>
    <w:p w14:paraId="60F4CADB" w14:textId="77777777" w:rsidR="0020344C" w:rsidRPr="00837B42" w:rsidRDefault="0020344C" w:rsidP="0020344C">
      <w:pPr>
        <w:pStyle w:val="ConsPlusNormal"/>
        <w:jc w:val="right"/>
        <w:outlineLvl w:val="1"/>
      </w:pPr>
    </w:p>
    <w:p w14:paraId="2A172D05" w14:textId="77777777" w:rsidR="0020344C" w:rsidRPr="00837B42" w:rsidRDefault="0020344C" w:rsidP="0020344C">
      <w:pPr>
        <w:pStyle w:val="ConsPlusNormal"/>
        <w:jc w:val="right"/>
        <w:outlineLvl w:val="1"/>
      </w:pPr>
    </w:p>
    <w:p w14:paraId="5626DD26" w14:textId="77777777" w:rsidR="0020344C" w:rsidRPr="00837B42" w:rsidRDefault="0020344C" w:rsidP="0020344C">
      <w:pPr>
        <w:pStyle w:val="ConsPlusNormal"/>
        <w:jc w:val="right"/>
        <w:outlineLvl w:val="1"/>
      </w:pPr>
    </w:p>
    <w:p w14:paraId="2BFEEDD2" w14:textId="77777777" w:rsidR="0020344C" w:rsidRPr="00837B42" w:rsidRDefault="0020344C" w:rsidP="0020344C">
      <w:pPr>
        <w:pStyle w:val="ConsPlusNormal"/>
        <w:jc w:val="right"/>
        <w:outlineLvl w:val="1"/>
      </w:pPr>
    </w:p>
    <w:p w14:paraId="6DF66428" w14:textId="77777777" w:rsidR="0020344C" w:rsidRPr="00837B42" w:rsidRDefault="0020344C" w:rsidP="0020344C">
      <w:pPr>
        <w:pStyle w:val="ConsPlusNormal"/>
        <w:jc w:val="right"/>
        <w:outlineLvl w:val="1"/>
      </w:pPr>
    </w:p>
    <w:p w14:paraId="206D4EB1" w14:textId="77777777" w:rsidR="0020344C" w:rsidRPr="00837B42" w:rsidRDefault="0020344C" w:rsidP="0020344C">
      <w:pPr>
        <w:pStyle w:val="ConsPlusNormal"/>
        <w:jc w:val="right"/>
        <w:outlineLvl w:val="1"/>
      </w:pPr>
    </w:p>
    <w:p w14:paraId="1C708F08" w14:textId="77777777" w:rsidR="0020344C" w:rsidRPr="00837B42" w:rsidRDefault="0020344C" w:rsidP="0020344C">
      <w:pPr>
        <w:pStyle w:val="ConsPlusNormal"/>
        <w:jc w:val="right"/>
        <w:outlineLvl w:val="1"/>
      </w:pPr>
    </w:p>
    <w:p w14:paraId="252BD843" w14:textId="77777777" w:rsidR="0020344C" w:rsidRPr="00837B42" w:rsidRDefault="0020344C" w:rsidP="0020344C">
      <w:pPr>
        <w:pStyle w:val="ConsPlusNormal"/>
        <w:jc w:val="right"/>
        <w:outlineLvl w:val="1"/>
      </w:pPr>
    </w:p>
    <w:p w14:paraId="1E143837" w14:textId="77777777" w:rsidR="0020344C" w:rsidRDefault="0020344C" w:rsidP="0020344C">
      <w:pPr>
        <w:pStyle w:val="ConsPlusNormal"/>
        <w:jc w:val="right"/>
        <w:outlineLvl w:val="1"/>
      </w:pPr>
    </w:p>
    <w:p w14:paraId="1D21CA8A" w14:textId="77777777" w:rsidR="009344AE" w:rsidRDefault="009344AE" w:rsidP="0020344C">
      <w:pPr>
        <w:pStyle w:val="ConsPlusNormal"/>
        <w:jc w:val="right"/>
        <w:outlineLvl w:val="1"/>
      </w:pPr>
    </w:p>
    <w:p w14:paraId="3463D957" w14:textId="77777777" w:rsidR="009344AE" w:rsidRPr="00837B42" w:rsidRDefault="009344AE" w:rsidP="0020344C">
      <w:pPr>
        <w:pStyle w:val="ConsPlusNormal"/>
        <w:jc w:val="right"/>
        <w:outlineLvl w:val="1"/>
      </w:pPr>
    </w:p>
    <w:p w14:paraId="7424FCC7" w14:textId="77777777" w:rsidR="0020344C" w:rsidRPr="00837B42" w:rsidRDefault="0020344C" w:rsidP="0020344C">
      <w:pPr>
        <w:pStyle w:val="ConsPlusNormal"/>
        <w:jc w:val="right"/>
        <w:outlineLvl w:val="1"/>
      </w:pPr>
      <w:r w:rsidRPr="00837B42">
        <w:lastRenderedPageBreak/>
        <w:t>Приложение N 8</w:t>
      </w:r>
    </w:p>
    <w:p w14:paraId="4A0253B5" w14:textId="77777777" w:rsidR="0020344C" w:rsidRPr="00837B42" w:rsidRDefault="0020344C" w:rsidP="0020344C">
      <w:pPr>
        <w:pStyle w:val="ConsPlusNormal"/>
        <w:jc w:val="right"/>
      </w:pPr>
      <w:r w:rsidRPr="00837B42">
        <w:t>к  договору водоотведения</w:t>
      </w:r>
    </w:p>
    <w:p w14:paraId="56521281" w14:textId="77777777" w:rsidR="0020344C" w:rsidRPr="00837B42" w:rsidRDefault="0020344C" w:rsidP="0020344C">
      <w:pPr>
        <w:pStyle w:val="ConsPlusNormal"/>
      </w:pPr>
    </w:p>
    <w:p w14:paraId="259CD135" w14:textId="77777777" w:rsidR="0020344C" w:rsidRPr="00837B42" w:rsidRDefault="0020344C" w:rsidP="0020344C">
      <w:pPr>
        <w:pStyle w:val="ConsPlusNormal"/>
        <w:jc w:val="both"/>
      </w:pPr>
    </w:p>
    <w:p w14:paraId="407BB873" w14:textId="77777777" w:rsidR="0020344C" w:rsidRPr="00837B42" w:rsidRDefault="0020344C" w:rsidP="002034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0344C" w:rsidRPr="00837B42" w14:paraId="000E9A0E" w14:textId="77777777" w:rsidTr="00721864">
        <w:tc>
          <w:tcPr>
            <w:tcW w:w="9071" w:type="dxa"/>
          </w:tcPr>
          <w:p w14:paraId="655FE96B" w14:textId="77777777" w:rsidR="0020344C" w:rsidRPr="00837B42" w:rsidRDefault="0020344C" w:rsidP="00721864">
            <w:pPr>
              <w:pStyle w:val="ConsPlusNormal"/>
              <w:jc w:val="center"/>
            </w:pPr>
            <w:bookmarkStart w:id="14" w:name="Par1230"/>
            <w:bookmarkEnd w:id="14"/>
            <w:r w:rsidRPr="00837B42">
              <w:t>СВЕДЕНИЯ</w:t>
            </w:r>
          </w:p>
          <w:p w14:paraId="2B8A9F50" w14:textId="77777777" w:rsidR="0020344C" w:rsidRPr="00837B42" w:rsidRDefault="0020344C" w:rsidP="00721864">
            <w:pPr>
              <w:pStyle w:val="ConsPlusNormal"/>
              <w:jc w:val="center"/>
            </w:pPr>
            <w:r w:rsidRPr="00837B42">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14:paraId="4B38C455" w14:textId="77777777" w:rsidR="0020344C" w:rsidRPr="00837B42" w:rsidRDefault="0020344C" w:rsidP="002034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57"/>
        <w:gridCol w:w="4182"/>
        <w:gridCol w:w="3912"/>
      </w:tblGrid>
      <w:tr w:rsidR="0020344C" w:rsidRPr="00837B42" w14:paraId="5CC3E1D9" w14:textId="77777777" w:rsidTr="00721864">
        <w:tc>
          <w:tcPr>
            <w:tcW w:w="957" w:type="dxa"/>
            <w:tcBorders>
              <w:top w:val="single" w:sz="4" w:space="0" w:color="auto"/>
              <w:left w:val="single" w:sz="4" w:space="0" w:color="auto"/>
              <w:bottom w:val="single" w:sz="4" w:space="0" w:color="auto"/>
              <w:right w:val="single" w:sz="4" w:space="0" w:color="auto"/>
            </w:tcBorders>
          </w:tcPr>
          <w:p w14:paraId="5BD0C207" w14:textId="77777777" w:rsidR="0020344C" w:rsidRPr="00837B42" w:rsidRDefault="0020344C" w:rsidP="00721864">
            <w:pPr>
              <w:pStyle w:val="ConsPlusNormal"/>
              <w:jc w:val="center"/>
            </w:pPr>
            <w:r w:rsidRPr="00837B42">
              <w:t>N п/п</w:t>
            </w:r>
          </w:p>
        </w:tc>
        <w:tc>
          <w:tcPr>
            <w:tcW w:w="4182" w:type="dxa"/>
            <w:tcBorders>
              <w:top w:val="single" w:sz="4" w:space="0" w:color="auto"/>
              <w:left w:val="single" w:sz="4" w:space="0" w:color="auto"/>
              <w:bottom w:val="single" w:sz="4" w:space="0" w:color="auto"/>
              <w:right w:val="single" w:sz="4" w:space="0" w:color="auto"/>
            </w:tcBorders>
          </w:tcPr>
          <w:p w14:paraId="72B06327" w14:textId="77777777" w:rsidR="0020344C" w:rsidRPr="00837B42" w:rsidRDefault="0020344C" w:rsidP="00721864">
            <w:pPr>
              <w:pStyle w:val="ConsPlusNormal"/>
              <w:jc w:val="center"/>
            </w:pPr>
            <w:r w:rsidRPr="00837B42">
              <w:t>Точка подключения (технологического присоединения) объекта абонента</w:t>
            </w:r>
          </w:p>
        </w:tc>
        <w:tc>
          <w:tcPr>
            <w:tcW w:w="3912" w:type="dxa"/>
            <w:tcBorders>
              <w:top w:val="single" w:sz="4" w:space="0" w:color="auto"/>
              <w:left w:val="single" w:sz="4" w:space="0" w:color="auto"/>
              <w:bottom w:val="single" w:sz="4" w:space="0" w:color="auto"/>
              <w:right w:val="single" w:sz="4" w:space="0" w:color="auto"/>
            </w:tcBorders>
          </w:tcPr>
          <w:p w14:paraId="73D8BC7C" w14:textId="77777777" w:rsidR="0020344C" w:rsidRPr="00837B42" w:rsidRDefault="0020344C" w:rsidP="00721864">
            <w:pPr>
              <w:pStyle w:val="ConsPlusNormal"/>
              <w:jc w:val="center"/>
            </w:pPr>
            <w:r w:rsidRPr="00837B42">
              <w:t>Подключенная (технологически присоединенная) мощность (нагрузка) (м</w:t>
            </w:r>
            <w:r w:rsidRPr="00837B42">
              <w:rPr>
                <w:vertAlign w:val="superscript"/>
              </w:rPr>
              <w:t>3</w:t>
            </w:r>
            <w:r w:rsidRPr="00837B42">
              <w:t xml:space="preserve"> в час)</w:t>
            </w:r>
          </w:p>
        </w:tc>
      </w:tr>
      <w:tr w:rsidR="0020344C" w:rsidRPr="00837B42" w14:paraId="2C32FF1B" w14:textId="77777777" w:rsidTr="00721864">
        <w:tc>
          <w:tcPr>
            <w:tcW w:w="957" w:type="dxa"/>
            <w:tcBorders>
              <w:top w:val="single" w:sz="4" w:space="0" w:color="auto"/>
              <w:left w:val="single" w:sz="4" w:space="0" w:color="auto"/>
              <w:bottom w:val="single" w:sz="4" w:space="0" w:color="auto"/>
              <w:right w:val="single" w:sz="4" w:space="0" w:color="auto"/>
            </w:tcBorders>
          </w:tcPr>
          <w:p w14:paraId="61BC24F6" w14:textId="77777777" w:rsidR="0020344C" w:rsidRPr="00837B42" w:rsidRDefault="0020344C" w:rsidP="00721864">
            <w:pPr>
              <w:pStyle w:val="ConsPlusNormal"/>
              <w:jc w:val="center"/>
            </w:pPr>
            <w:r w:rsidRPr="00837B42">
              <w:t>1</w:t>
            </w:r>
          </w:p>
        </w:tc>
        <w:tc>
          <w:tcPr>
            <w:tcW w:w="4182" w:type="dxa"/>
            <w:tcBorders>
              <w:top w:val="single" w:sz="4" w:space="0" w:color="auto"/>
              <w:left w:val="single" w:sz="4" w:space="0" w:color="auto"/>
              <w:bottom w:val="single" w:sz="4" w:space="0" w:color="auto"/>
              <w:right w:val="single" w:sz="4" w:space="0" w:color="auto"/>
            </w:tcBorders>
          </w:tcPr>
          <w:p w14:paraId="09E2D720" w14:textId="77777777" w:rsidR="0020344C" w:rsidRPr="00837B42" w:rsidRDefault="0020344C" w:rsidP="00721864">
            <w:pPr>
              <w:pStyle w:val="ConsPlusNormal"/>
              <w:jc w:val="center"/>
            </w:pPr>
            <w:r w:rsidRPr="00837B42">
              <w:t>2</w:t>
            </w:r>
          </w:p>
        </w:tc>
        <w:tc>
          <w:tcPr>
            <w:tcW w:w="3912" w:type="dxa"/>
            <w:tcBorders>
              <w:top w:val="single" w:sz="4" w:space="0" w:color="auto"/>
              <w:left w:val="single" w:sz="4" w:space="0" w:color="auto"/>
              <w:bottom w:val="single" w:sz="4" w:space="0" w:color="auto"/>
              <w:right w:val="single" w:sz="4" w:space="0" w:color="auto"/>
            </w:tcBorders>
          </w:tcPr>
          <w:p w14:paraId="5E638D5D" w14:textId="77777777" w:rsidR="0020344C" w:rsidRPr="00837B42" w:rsidRDefault="0020344C" w:rsidP="00721864">
            <w:pPr>
              <w:pStyle w:val="ConsPlusNormal"/>
              <w:jc w:val="center"/>
            </w:pPr>
            <w:r w:rsidRPr="00837B42">
              <w:t>3</w:t>
            </w:r>
          </w:p>
        </w:tc>
      </w:tr>
      <w:tr w:rsidR="0020344C" w:rsidRPr="00837B42" w14:paraId="288048FB" w14:textId="77777777" w:rsidTr="00721864">
        <w:tc>
          <w:tcPr>
            <w:tcW w:w="957" w:type="dxa"/>
            <w:tcBorders>
              <w:top w:val="single" w:sz="4" w:space="0" w:color="auto"/>
              <w:left w:val="single" w:sz="4" w:space="0" w:color="auto"/>
              <w:bottom w:val="single" w:sz="4" w:space="0" w:color="auto"/>
              <w:right w:val="single" w:sz="4" w:space="0" w:color="auto"/>
            </w:tcBorders>
          </w:tcPr>
          <w:p w14:paraId="3B716BE0" w14:textId="77777777" w:rsidR="0020344C" w:rsidRPr="00837B42" w:rsidRDefault="0020344C" w:rsidP="00721864">
            <w:pPr>
              <w:pStyle w:val="ConsPlusNormal"/>
              <w:jc w:val="center"/>
            </w:pPr>
            <w:r w:rsidRPr="00837B42">
              <w:t>Итого</w:t>
            </w:r>
          </w:p>
        </w:tc>
        <w:tc>
          <w:tcPr>
            <w:tcW w:w="4182" w:type="dxa"/>
            <w:tcBorders>
              <w:top w:val="single" w:sz="4" w:space="0" w:color="auto"/>
              <w:left w:val="single" w:sz="4" w:space="0" w:color="auto"/>
              <w:bottom w:val="single" w:sz="4" w:space="0" w:color="auto"/>
              <w:right w:val="single" w:sz="4" w:space="0" w:color="auto"/>
            </w:tcBorders>
          </w:tcPr>
          <w:p w14:paraId="09444BA4" w14:textId="77777777" w:rsidR="0020344C" w:rsidRPr="00837B42" w:rsidRDefault="0020344C" w:rsidP="00721864">
            <w:pPr>
              <w:pStyle w:val="ConsPlusNormal"/>
            </w:pPr>
          </w:p>
        </w:tc>
        <w:tc>
          <w:tcPr>
            <w:tcW w:w="3912" w:type="dxa"/>
            <w:tcBorders>
              <w:top w:val="single" w:sz="4" w:space="0" w:color="auto"/>
              <w:left w:val="single" w:sz="4" w:space="0" w:color="auto"/>
              <w:bottom w:val="single" w:sz="4" w:space="0" w:color="auto"/>
              <w:right w:val="single" w:sz="4" w:space="0" w:color="auto"/>
            </w:tcBorders>
          </w:tcPr>
          <w:p w14:paraId="1C168F33" w14:textId="77777777" w:rsidR="0020344C" w:rsidRPr="00837B42" w:rsidRDefault="0020344C" w:rsidP="00721864">
            <w:pPr>
              <w:pStyle w:val="ConsPlusNormal"/>
            </w:pPr>
          </w:p>
        </w:tc>
      </w:tr>
    </w:tbl>
    <w:p w14:paraId="5C7C9A87" w14:textId="77777777" w:rsidR="0020344C" w:rsidRPr="00837B42" w:rsidRDefault="0020344C" w:rsidP="0020344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20344C" w:rsidRPr="00837B42" w14:paraId="2C1B1275" w14:textId="77777777" w:rsidTr="00721864">
        <w:tc>
          <w:tcPr>
            <w:tcW w:w="4361" w:type="dxa"/>
          </w:tcPr>
          <w:p w14:paraId="3341029D" w14:textId="77777777" w:rsidR="0020344C" w:rsidRPr="00837B42" w:rsidRDefault="0020344C" w:rsidP="00721864">
            <w:pPr>
              <w:pStyle w:val="ConsPlusNormal"/>
            </w:pPr>
            <w:r w:rsidRPr="00837B42">
              <w:t>Организация водопроводно-канализационного хозяйства</w:t>
            </w:r>
          </w:p>
        </w:tc>
        <w:tc>
          <w:tcPr>
            <w:tcW w:w="340" w:type="dxa"/>
          </w:tcPr>
          <w:p w14:paraId="600E0525" w14:textId="77777777" w:rsidR="0020344C" w:rsidRPr="00837B42" w:rsidRDefault="0020344C" w:rsidP="00721864">
            <w:pPr>
              <w:pStyle w:val="ConsPlusNormal"/>
            </w:pPr>
          </w:p>
        </w:tc>
        <w:tc>
          <w:tcPr>
            <w:tcW w:w="4309" w:type="dxa"/>
          </w:tcPr>
          <w:p w14:paraId="14E83A8E" w14:textId="77777777" w:rsidR="0020344C" w:rsidRPr="00837B42" w:rsidRDefault="0020344C" w:rsidP="00721864">
            <w:pPr>
              <w:pStyle w:val="ConsPlusNormal"/>
              <w:jc w:val="both"/>
            </w:pPr>
            <w:r w:rsidRPr="00837B42">
              <w:t>Абонент</w:t>
            </w:r>
          </w:p>
        </w:tc>
      </w:tr>
      <w:tr w:rsidR="0020344C" w:rsidRPr="00837B42" w14:paraId="0BE7FB55" w14:textId="77777777" w:rsidTr="00721864">
        <w:tc>
          <w:tcPr>
            <w:tcW w:w="4361" w:type="dxa"/>
            <w:tcBorders>
              <w:bottom w:val="single" w:sz="4" w:space="0" w:color="auto"/>
            </w:tcBorders>
          </w:tcPr>
          <w:p w14:paraId="259FE72D" w14:textId="77777777" w:rsidR="0020344C" w:rsidRPr="00837B42" w:rsidRDefault="0020344C" w:rsidP="00721864">
            <w:pPr>
              <w:pStyle w:val="ConsPlusNormal"/>
            </w:pPr>
          </w:p>
        </w:tc>
        <w:tc>
          <w:tcPr>
            <w:tcW w:w="340" w:type="dxa"/>
          </w:tcPr>
          <w:p w14:paraId="02746691" w14:textId="77777777" w:rsidR="0020344C" w:rsidRPr="00837B42" w:rsidRDefault="0020344C" w:rsidP="00721864">
            <w:pPr>
              <w:pStyle w:val="ConsPlusNormal"/>
            </w:pPr>
          </w:p>
        </w:tc>
        <w:tc>
          <w:tcPr>
            <w:tcW w:w="4309" w:type="dxa"/>
            <w:tcBorders>
              <w:bottom w:val="single" w:sz="4" w:space="0" w:color="auto"/>
            </w:tcBorders>
          </w:tcPr>
          <w:p w14:paraId="468F8B83" w14:textId="77777777" w:rsidR="0020344C" w:rsidRPr="00837B42" w:rsidRDefault="0020344C" w:rsidP="00721864">
            <w:pPr>
              <w:pStyle w:val="ConsPlusNormal"/>
            </w:pPr>
          </w:p>
        </w:tc>
      </w:tr>
      <w:tr w:rsidR="0020344C" w:rsidRPr="00837B42" w14:paraId="47484B2E" w14:textId="77777777" w:rsidTr="00721864">
        <w:tc>
          <w:tcPr>
            <w:tcW w:w="4361" w:type="dxa"/>
            <w:tcBorders>
              <w:top w:val="single" w:sz="4" w:space="0" w:color="auto"/>
            </w:tcBorders>
          </w:tcPr>
          <w:p w14:paraId="5DA1B515" w14:textId="77777777" w:rsidR="0020344C" w:rsidRPr="00837B42" w:rsidRDefault="0020344C" w:rsidP="00721864">
            <w:pPr>
              <w:pStyle w:val="ConsPlusNormal"/>
            </w:pPr>
          </w:p>
        </w:tc>
        <w:tc>
          <w:tcPr>
            <w:tcW w:w="340" w:type="dxa"/>
          </w:tcPr>
          <w:p w14:paraId="1FACD23A" w14:textId="77777777" w:rsidR="0020344C" w:rsidRPr="00837B42" w:rsidRDefault="0020344C" w:rsidP="00721864">
            <w:pPr>
              <w:pStyle w:val="ConsPlusNormal"/>
            </w:pPr>
          </w:p>
        </w:tc>
        <w:tc>
          <w:tcPr>
            <w:tcW w:w="4309" w:type="dxa"/>
            <w:tcBorders>
              <w:top w:val="single" w:sz="4" w:space="0" w:color="auto"/>
            </w:tcBorders>
          </w:tcPr>
          <w:p w14:paraId="4409CE9E" w14:textId="77777777" w:rsidR="0020344C" w:rsidRPr="00837B42" w:rsidRDefault="0020344C" w:rsidP="00721864">
            <w:pPr>
              <w:pStyle w:val="ConsPlusNormal"/>
            </w:pPr>
          </w:p>
        </w:tc>
      </w:tr>
      <w:tr w:rsidR="0020344C" w:rsidRPr="00837B42" w14:paraId="30A13892" w14:textId="77777777" w:rsidTr="00721864">
        <w:tc>
          <w:tcPr>
            <w:tcW w:w="4361" w:type="dxa"/>
          </w:tcPr>
          <w:p w14:paraId="3B78FE00" w14:textId="77777777" w:rsidR="0020344C" w:rsidRPr="00837B42" w:rsidRDefault="0020344C" w:rsidP="00721864">
            <w:pPr>
              <w:pStyle w:val="ConsPlusNormal"/>
              <w:jc w:val="both"/>
            </w:pPr>
            <w:r w:rsidRPr="00837B42">
              <w:t>"__" ___________ 20__ г.</w:t>
            </w:r>
          </w:p>
        </w:tc>
        <w:tc>
          <w:tcPr>
            <w:tcW w:w="340" w:type="dxa"/>
          </w:tcPr>
          <w:p w14:paraId="2BB51B1F" w14:textId="77777777" w:rsidR="0020344C" w:rsidRPr="00837B42" w:rsidRDefault="0020344C" w:rsidP="00721864">
            <w:pPr>
              <w:pStyle w:val="ConsPlusNormal"/>
            </w:pPr>
          </w:p>
        </w:tc>
        <w:tc>
          <w:tcPr>
            <w:tcW w:w="4309" w:type="dxa"/>
          </w:tcPr>
          <w:p w14:paraId="5DDE34EC" w14:textId="77777777" w:rsidR="0020344C" w:rsidRPr="00837B42" w:rsidRDefault="0020344C" w:rsidP="00721864">
            <w:pPr>
              <w:pStyle w:val="ConsPlusNormal"/>
              <w:jc w:val="both"/>
            </w:pPr>
            <w:r w:rsidRPr="00837B42">
              <w:t>"__" ___________ 20__ г.</w:t>
            </w:r>
          </w:p>
        </w:tc>
      </w:tr>
    </w:tbl>
    <w:p w14:paraId="34041607" w14:textId="77777777" w:rsidR="00774D2D" w:rsidRPr="00837B42" w:rsidRDefault="00774D2D">
      <w:pPr>
        <w:rPr>
          <w:rFonts w:ascii="Times New Roman" w:hAnsi="Times New Roman" w:cs="Times New Roman"/>
          <w:sz w:val="24"/>
          <w:szCs w:val="24"/>
        </w:rPr>
      </w:pPr>
    </w:p>
    <w:sectPr w:rsidR="00774D2D" w:rsidRPr="00837B42" w:rsidSect="008E4CAB">
      <w:pgSz w:w="11906" w:h="16838"/>
      <w:pgMar w:top="851" w:right="85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B4A"/>
    <w:rsid w:val="000F3668"/>
    <w:rsid w:val="00134CB8"/>
    <w:rsid w:val="0020344C"/>
    <w:rsid w:val="00721864"/>
    <w:rsid w:val="00774D2D"/>
    <w:rsid w:val="007945DD"/>
    <w:rsid w:val="00796D8C"/>
    <w:rsid w:val="00837B42"/>
    <w:rsid w:val="00850923"/>
    <w:rsid w:val="008C2E99"/>
    <w:rsid w:val="008D4D45"/>
    <w:rsid w:val="008E4CAB"/>
    <w:rsid w:val="008F33C3"/>
    <w:rsid w:val="009344AE"/>
    <w:rsid w:val="00966EA4"/>
    <w:rsid w:val="00A74BCB"/>
    <w:rsid w:val="00BC4B4A"/>
    <w:rsid w:val="00C4618A"/>
    <w:rsid w:val="00C669AC"/>
    <w:rsid w:val="00CA0B3F"/>
    <w:rsid w:val="00D55A7B"/>
    <w:rsid w:val="00F73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3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44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34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20344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TableNormal">
    <w:name w:val="Table Normal"/>
    <w:uiPriority w:val="2"/>
    <w:semiHidden/>
    <w:unhideWhenUsed/>
    <w:qFormat/>
    <w:rsid w:val="00134C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34CB8"/>
    <w:pPr>
      <w:widowControl w:val="0"/>
      <w:autoSpaceDE w:val="0"/>
      <w:autoSpaceDN w:val="0"/>
      <w:spacing w:after="0" w:line="240" w:lineRule="auto"/>
      <w:ind w:left="276"/>
    </w:pPr>
    <w:rPr>
      <w:rFonts w:ascii="Calibri" w:eastAsia="Calibr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44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34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20344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TableNormal">
    <w:name w:val="Table Normal"/>
    <w:uiPriority w:val="2"/>
    <w:semiHidden/>
    <w:unhideWhenUsed/>
    <w:qFormat/>
    <w:rsid w:val="00134C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34CB8"/>
    <w:pPr>
      <w:widowControl w:val="0"/>
      <w:autoSpaceDE w:val="0"/>
      <w:autoSpaceDN w:val="0"/>
      <w:spacing w:after="0" w:line="240" w:lineRule="auto"/>
      <w:ind w:left="276"/>
    </w:pPr>
    <w:rPr>
      <w:rFonts w:ascii="Calibri" w:eastAsia="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3496&amp;date=31.07.2023&amp;dst=100013&amp;field=134" TargetMode="External"/><Relationship Id="rId13" Type="http://schemas.openxmlformats.org/officeDocument/2006/relationships/hyperlink" Target="https://login.consultant.ru/link/?req=doc&amp;base=LAW&amp;n=402302&amp;date=31.07.2023&amp;dst=100013&amp;field=134" TargetMode="External"/><Relationship Id="rId18" Type="http://schemas.openxmlformats.org/officeDocument/2006/relationships/hyperlink" Target="https://login.consultant.ru/link/?req=doc&amp;base=LAW&amp;n=353496&amp;date=31.07.2023&amp;dst=100013&amp;field=13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02201&amp;date=31.07.2023&amp;dst=100013&amp;field=134" TargetMode="External"/><Relationship Id="rId7" Type="http://schemas.openxmlformats.org/officeDocument/2006/relationships/hyperlink" Target="https://login.consultant.ru/link/?req=doc&amp;base=LAW&amp;n=353496&amp;date=31.07.2023&amp;dst=100013&amp;field=134" TargetMode="External"/><Relationship Id="rId12" Type="http://schemas.openxmlformats.org/officeDocument/2006/relationships/hyperlink" Target="https://login.consultant.ru/link/?req=doc&amp;base=LAW&amp;n=402302&amp;date=31.07.2023&amp;dst=100013&amp;field=134" TargetMode="External"/><Relationship Id="rId17" Type="http://schemas.openxmlformats.org/officeDocument/2006/relationships/hyperlink" Target="https://login.consultant.ru/link/?req=doc&amp;base=LAW&amp;n=353496&amp;date=31.07.2023&amp;dst=100013&amp;field=134" TargetMode="External"/><Relationship Id="rId25" Type="http://schemas.openxmlformats.org/officeDocument/2006/relationships/hyperlink" Target="https://login.consultant.ru/link/?req=doc&amp;base=LAW&amp;n=402201&amp;date=31.07.2023&amp;dst=100013&amp;field=13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53496&amp;date=31.07.2023&amp;dst=100013&amp;field=134" TargetMode="External"/><Relationship Id="rId20" Type="http://schemas.openxmlformats.org/officeDocument/2006/relationships/hyperlink" Target="https://login.consultant.ru/link/?req=doc&amp;base=LAW&amp;n=402201&amp;date=31.07.2023&amp;dst=100013&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402302&amp;date=31.07.2023&amp;dst=100013&amp;field=134" TargetMode="External"/><Relationship Id="rId11" Type="http://schemas.openxmlformats.org/officeDocument/2006/relationships/hyperlink" Target="https://login.consultant.ru/link/?req=doc&amp;base=LAW&amp;n=353496&amp;date=31.07.2023&amp;dst=100013&amp;field=134" TargetMode="External"/><Relationship Id="rId24" Type="http://schemas.openxmlformats.org/officeDocument/2006/relationships/hyperlink" Target="https://login.consultant.ru/link/?req=doc&amp;base=LAW&amp;n=402302&amp;date=31.07.2023&amp;dst=100013&amp;field=134" TargetMode="External"/><Relationship Id="rId5" Type="http://schemas.openxmlformats.org/officeDocument/2006/relationships/hyperlink" Target="https://login.consultant.ru/link/?req=doc&amp;base=LAW&amp;n=413281&amp;date=31.07.2023" TargetMode="External"/><Relationship Id="rId15" Type="http://schemas.openxmlformats.org/officeDocument/2006/relationships/hyperlink" Target="https://login.consultant.ru/link/?req=doc&amp;base=LAW&amp;n=402201&amp;date=31.07.2023&amp;dst=100013&amp;field=134" TargetMode="External"/><Relationship Id="rId23" Type="http://schemas.openxmlformats.org/officeDocument/2006/relationships/hyperlink" Target="https://login.consultant.ru/link/?req=doc&amp;base=LAW&amp;n=449646&amp;date=31.07.2023" TargetMode="External"/><Relationship Id="rId10" Type="http://schemas.openxmlformats.org/officeDocument/2006/relationships/hyperlink" Target="https://login.consultant.ru/link/?req=doc&amp;base=LAW&amp;n=402302&amp;date=31.07.2023&amp;dst=100013&amp;field=134" TargetMode="External"/><Relationship Id="rId19" Type="http://schemas.openxmlformats.org/officeDocument/2006/relationships/hyperlink" Target="https://login.consultant.ru/link/?req=doc&amp;base=LAW&amp;n=353496&amp;date=31.07.2023&amp;dst=100013&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9646&amp;date=31.07.2023" TargetMode="External"/><Relationship Id="rId14" Type="http://schemas.openxmlformats.org/officeDocument/2006/relationships/hyperlink" Target="https://login.consultant.ru/link/?req=doc&amp;base=LAW&amp;n=402302&amp;date=31.07.2023&amp;dst=100013&amp;field=134" TargetMode="External"/><Relationship Id="rId22" Type="http://schemas.openxmlformats.org/officeDocument/2006/relationships/hyperlink" Target="https://login.consultant.ru/link/?req=doc&amp;base=LAW&amp;n=443282&amp;date=31.07.2023&amp;dst=100023&amp;field=13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24</Pages>
  <Words>8805</Words>
  <Characters>50191</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11</cp:revision>
  <dcterms:created xsi:type="dcterms:W3CDTF">2023-07-31T13:16:00Z</dcterms:created>
  <dcterms:modified xsi:type="dcterms:W3CDTF">2023-11-17T06:29:00Z</dcterms:modified>
</cp:coreProperties>
</file>